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2D5188C6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May 4th, 2023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241E2300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color w:val="000000"/>
          <w:sz w:val="36"/>
          <w:szCs w:val="36"/>
        </w:rPr>
        <w:t>Approval of April Meeting Minutes</w:t>
      </w:r>
    </w:p>
    <w:p w14:paraId="00000009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16F2AFFD" w:rsidR="001034BB" w:rsidRPr="00B32443" w:rsidRDefault="00B32443" w:rsidP="00B3244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April</w:t>
      </w:r>
      <w:r w:rsidRPr="00B32443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0000000E" w14:textId="4B733B72" w:rsidR="001034BB" w:rsidRDefault="00B32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Personnel Manual Update</w:t>
      </w:r>
    </w:p>
    <w:p w14:paraId="1EBC69DF" w14:textId="165A1A3E" w:rsidR="00B32443" w:rsidRPr="00B32443" w:rsidRDefault="00B32443" w:rsidP="00B32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Staff Evaluation Forms</w:t>
      </w:r>
    </w:p>
    <w:p w14:paraId="0000000F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  <w:bookmarkStart w:id="1" w:name="_GoBack"/>
      <w:bookmarkEnd w:id="1"/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 w15:restartNumberingAfterBreak="0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 w15:restartNumberingAfterBreak="0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4" w15:restartNumberingAfterBreak="0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5" w15:restartNumberingAfterBreak="0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6" w15:restartNumberingAfterBreak="0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BB"/>
    <w:rsid w:val="001034BB"/>
    <w:rsid w:val="005F79D5"/>
    <w:rsid w:val="00B32443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  <w15:docId w15:val="{A2C8F5F0-1039-4065-B46F-67CE0591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4</cp:revision>
  <dcterms:created xsi:type="dcterms:W3CDTF">2023-04-27T21:31:00Z</dcterms:created>
  <dcterms:modified xsi:type="dcterms:W3CDTF">2023-04-27T21:33:00Z</dcterms:modified>
</cp:coreProperties>
</file>