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A5" w:rsidRDefault="002D66E2">
      <w:pPr>
        <w:pStyle w:val="Title"/>
        <w:keepNext w:val="0"/>
        <w:keepLines w:val="0"/>
        <w:spacing w:after="0" w:line="240" w:lineRule="auto"/>
        <w:ind w:right="-720"/>
        <w:rPr>
          <w:color w:val="2F5496"/>
          <w:sz w:val="40"/>
          <w:szCs w:val="40"/>
        </w:rPr>
      </w:pPr>
      <w:bookmarkStart w:id="0" w:name="_GoBack"/>
      <w:bookmarkEnd w:id="0"/>
      <w:r>
        <w:rPr>
          <w:color w:val="2F5496"/>
          <w:sz w:val="40"/>
          <w:szCs w:val="40"/>
        </w:rPr>
        <w:t>Meeting Minutes – Port Byron Library Board of Trustees</w:t>
      </w:r>
    </w:p>
    <w:p w:rsidR="00AB48A5" w:rsidRDefault="00AB48A5">
      <w:pPr>
        <w:spacing w:line="240" w:lineRule="auto"/>
        <w:rPr>
          <w:sz w:val="20"/>
          <w:szCs w:val="20"/>
        </w:rPr>
      </w:pP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5"/>
        <w:gridCol w:w="1620"/>
        <w:gridCol w:w="2850"/>
        <w:gridCol w:w="1890"/>
        <w:gridCol w:w="105"/>
        <w:gridCol w:w="3480"/>
      </w:tblGrid>
      <w:tr w:rsidR="00AB48A5">
        <w:trPr>
          <w:trHeight w:val="208"/>
        </w:trPr>
        <w:tc>
          <w:tcPr>
            <w:tcW w:w="10440" w:type="dxa"/>
            <w:gridSpan w:val="6"/>
            <w:vAlign w:val="bottom"/>
          </w:tcPr>
          <w:p w:rsidR="00AB48A5" w:rsidRDefault="002D66E2">
            <w:pPr>
              <w:spacing w:line="240" w:lineRule="auto"/>
              <w:rPr>
                <w:b/>
              </w:rPr>
            </w:pPr>
            <w:r>
              <w:rPr>
                <w:b/>
              </w:rPr>
              <w:t>Meeting Information</w:t>
            </w:r>
          </w:p>
        </w:tc>
      </w:tr>
      <w:tr w:rsidR="00AB48A5">
        <w:trPr>
          <w:trHeight w:val="786"/>
        </w:trPr>
        <w:tc>
          <w:tcPr>
            <w:tcW w:w="2115" w:type="dxa"/>
            <w:gridSpan w:val="2"/>
          </w:tcPr>
          <w:p w:rsidR="00AB48A5" w:rsidRDefault="002D66E2">
            <w:pPr>
              <w:pStyle w:val="Heading2"/>
              <w:keepLines w:val="0"/>
              <w:spacing w:before="0" w:after="0" w:line="240" w:lineRule="auto"/>
              <w:rPr>
                <w:b/>
                <w:sz w:val="22"/>
                <w:szCs w:val="22"/>
              </w:rPr>
            </w:pPr>
            <w:bookmarkStart w:id="1" w:name="_gjdgxs" w:colFirst="0" w:colLast="0"/>
            <w:bookmarkEnd w:id="1"/>
            <w:r>
              <w:rPr>
                <w:b/>
                <w:sz w:val="22"/>
                <w:szCs w:val="22"/>
              </w:rPr>
              <w:t xml:space="preserve">Date: </w:t>
            </w:r>
          </w:p>
          <w:p w:rsidR="00AB48A5" w:rsidRDefault="00AB48A5">
            <w:pPr>
              <w:spacing w:line="240" w:lineRule="auto"/>
            </w:pPr>
          </w:p>
        </w:tc>
        <w:tc>
          <w:tcPr>
            <w:tcW w:w="2850" w:type="dxa"/>
          </w:tcPr>
          <w:p w:rsidR="00AB48A5" w:rsidRDefault="002D66E2">
            <w:pPr>
              <w:widowControl w:val="0"/>
              <w:tabs>
                <w:tab w:val="left" w:pos="360"/>
                <w:tab w:val="left" w:pos="720"/>
                <w:tab w:val="left" w:pos="1080"/>
              </w:tabs>
              <w:spacing w:line="240" w:lineRule="auto"/>
            </w:pPr>
            <w:r>
              <w:t>September 4, 2025</w:t>
            </w:r>
          </w:p>
        </w:tc>
        <w:tc>
          <w:tcPr>
            <w:tcW w:w="1995" w:type="dxa"/>
            <w:gridSpan w:val="2"/>
          </w:tcPr>
          <w:p w:rsidR="00AB48A5" w:rsidRDefault="002D66E2">
            <w:pPr>
              <w:pStyle w:val="Heading2"/>
              <w:keepLines w:val="0"/>
              <w:spacing w:before="0" w:after="0" w:line="240" w:lineRule="auto"/>
              <w:rPr>
                <w:b/>
                <w:sz w:val="22"/>
                <w:szCs w:val="22"/>
              </w:rPr>
            </w:pPr>
            <w:r>
              <w:rPr>
                <w:b/>
                <w:sz w:val="22"/>
                <w:szCs w:val="22"/>
              </w:rPr>
              <w:t>Location:</w:t>
            </w:r>
          </w:p>
        </w:tc>
        <w:tc>
          <w:tcPr>
            <w:tcW w:w="3480" w:type="dxa"/>
          </w:tcPr>
          <w:p w:rsidR="00AB48A5" w:rsidRDefault="002D66E2">
            <w:pPr>
              <w:widowControl w:val="0"/>
              <w:tabs>
                <w:tab w:val="left" w:pos="360"/>
                <w:tab w:val="left" w:pos="720"/>
                <w:tab w:val="left" w:pos="1080"/>
              </w:tabs>
              <w:spacing w:line="240" w:lineRule="auto"/>
            </w:pPr>
            <w:r>
              <w:t>Port Byron Library</w:t>
            </w:r>
          </w:p>
        </w:tc>
      </w:tr>
      <w:tr w:rsidR="00AB48A5">
        <w:trPr>
          <w:trHeight w:val="741"/>
        </w:trPr>
        <w:tc>
          <w:tcPr>
            <w:tcW w:w="2115" w:type="dxa"/>
            <w:gridSpan w:val="2"/>
          </w:tcPr>
          <w:p w:rsidR="00AB48A5" w:rsidRDefault="002D66E2">
            <w:pPr>
              <w:pStyle w:val="Heading2"/>
              <w:keepLines w:val="0"/>
              <w:spacing w:before="0" w:after="0" w:line="240" w:lineRule="auto"/>
              <w:rPr>
                <w:b/>
                <w:sz w:val="22"/>
                <w:szCs w:val="22"/>
              </w:rPr>
            </w:pPr>
            <w:r>
              <w:rPr>
                <w:b/>
                <w:sz w:val="22"/>
                <w:szCs w:val="22"/>
              </w:rPr>
              <w:t xml:space="preserve">Time: </w:t>
            </w:r>
          </w:p>
          <w:p w:rsidR="00AB48A5" w:rsidRDefault="00AB48A5">
            <w:pPr>
              <w:spacing w:line="240" w:lineRule="auto"/>
            </w:pPr>
          </w:p>
        </w:tc>
        <w:tc>
          <w:tcPr>
            <w:tcW w:w="2850" w:type="dxa"/>
          </w:tcPr>
          <w:p w:rsidR="00AB48A5" w:rsidRDefault="002D66E2">
            <w:pPr>
              <w:widowControl w:val="0"/>
              <w:tabs>
                <w:tab w:val="left" w:pos="360"/>
                <w:tab w:val="left" w:pos="720"/>
                <w:tab w:val="left" w:pos="1080"/>
              </w:tabs>
              <w:spacing w:line="240" w:lineRule="auto"/>
            </w:pPr>
            <w:r>
              <w:t>Start: 6:03 pm</w:t>
            </w:r>
          </w:p>
          <w:p w:rsidR="00AB48A5" w:rsidRDefault="00AB48A5">
            <w:pPr>
              <w:widowControl w:val="0"/>
              <w:tabs>
                <w:tab w:val="left" w:pos="360"/>
                <w:tab w:val="left" w:pos="720"/>
                <w:tab w:val="left" w:pos="1080"/>
              </w:tabs>
              <w:spacing w:line="240" w:lineRule="auto"/>
            </w:pPr>
          </w:p>
          <w:p w:rsidR="00AB48A5" w:rsidRDefault="002D66E2">
            <w:pPr>
              <w:widowControl w:val="0"/>
              <w:tabs>
                <w:tab w:val="left" w:pos="360"/>
                <w:tab w:val="left" w:pos="720"/>
                <w:tab w:val="left" w:pos="1080"/>
              </w:tabs>
              <w:spacing w:line="240" w:lineRule="auto"/>
            </w:pPr>
            <w:r>
              <w:t>End: 7:09 pm</w:t>
            </w:r>
          </w:p>
        </w:tc>
        <w:tc>
          <w:tcPr>
            <w:tcW w:w="1995" w:type="dxa"/>
            <w:gridSpan w:val="2"/>
          </w:tcPr>
          <w:p w:rsidR="00AB48A5" w:rsidRDefault="002D66E2">
            <w:pPr>
              <w:pStyle w:val="Heading2"/>
              <w:keepLines w:val="0"/>
              <w:spacing w:before="0" w:after="0" w:line="240" w:lineRule="auto"/>
              <w:rPr>
                <w:b/>
                <w:sz w:val="22"/>
                <w:szCs w:val="22"/>
              </w:rPr>
            </w:pPr>
            <w:r>
              <w:rPr>
                <w:b/>
                <w:sz w:val="22"/>
                <w:szCs w:val="22"/>
              </w:rPr>
              <w:t>Meeting Type:</w:t>
            </w:r>
          </w:p>
        </w:tc>
        <w:tc>
          <w:tcPr>
            <w:tcW w:w="3480" w:type="dxa"/>
          </w:tcPr>
          <w:p w:rsidR="00AB48A5" w:rsidRDefault="002D66E2">
            <w:pPr>
              <w:widowControl w:val="0"/>
              <w:tabs>
                <w:tab w:val="left" w:pos="360"/>
                <w:tab w:val="left" w:pos="720"/>
                <w:tab w:val="left" w:pos="1080"/>
              </w:tabs>
              <w:spacing w:line="240" w:lineRule="auto"/>
            </w:pPr>
            <w:r>
              <w:t>Board of Trustees Monthly Meeting</w:t>
            </w:r>
          </w:p>
        </w:tc>
      </w:tr>
      <w:tr w:rsidR="00AB48A5">
        <w:trPr>
          <w:trHeight w:val="741"/>
        </w:trPr>
        <w:tc>
          <w:tcPr>
            <w:tcW w:w="2115" w:type="dxa"/>
            <w:gridSpan w:val="2"/>
          </w:tcPr>
          <w:p w:rsidR="00AB48A5" w:rsidRDefault="002D66E2">
            <w:pPr>
              <w:pStyle w:val="Heading2"/>
              <w:keepLines w:val="0"/>
              <w:spacing w:before="0" w:after="0" w:line="240" w:lineRule="auto"/>
              <w:rPr>
                <w:b/>
                <w:sz w:val="22"/>
                <w:szCs w:val="22"/>
              </w:rPr>
            </w:pPr>
            <w:r>
              <w:rPr>
                <w:b/>
                <w:sz w:val="22"/>
                <w:szCs w:val="22"/>
              </w:rPr>
              <w:t>Called By:</w:t>
            </w:r>
          </w:p>
          <w:p w:rsidR="00AB48A5" w:rsidRDefault="00AB48A5">
            <w:pPr>
              <w:spacing w:line="240" w:lineRule="auto"/>
            </w:pPr>
          </w:p>
        </w:tc>
        <w:tc>
          <w:tcPr>
            <w:tcW w:w="2850" w:type="dxa"/>
          </w:tcPr>
          <w:p w:rsidR="00AB48A5" w:rsidRDefault="002D66E2">
            <w:pPr>
              <w:widowControl w:val="0"/>
              <w:tabs>
                <w:tab w:val="left" w:pos="360"/>
                <w:tab w:val="left" w:pos="720"/>
                <w:tab w:val="left" w:pos="1080"/>
              </w:tabs>
              <w:spacing w:line="240" w:lineRule="auto"/>
            </w:pPr>
            <w:r>
              <w:t>Amanda Hare</w:t>
            </w:r>
          </w:p>
        </w:tc>
        <w:tc>
          <w:tcPr>
            <w:tcW w:w="1995" w:type="dxa"/>
            <w:gridSpan w:val="2"/>
            <w:tcBorders>
              <w:bottom w:val="single" w:sz="6" w:space="0" w:color="434343"/>
            </w:tcBorders>
          </w:tcPr>
          <w:p w:rsidR="00AB48A5" w:rsidRDefault="002D66E2">
            <w:pPr>
              <w:pStyle w:val="Heading2"/>
              <w:keepLines w:val="0"/>
              <w:spacing w:before="0" w:after="0" w:line="240" w:lineRule="auto"/>
              <w:rPr>
                <w:b/>
                <w:sz w:val="22"/>
                <w:szCs w:val="22"/>
              </w:rPr>
            </w:pPr>
            <w:r>
              <w:rPr>
                <w:b/>
                <w:sz w:val="22"/>
                <w:szCs w:val="22"/>
              </w:rPr>
              <w:t>Facilitator:</w:t>
            </w:r>
          </w:p>
        </w:tc>
        <w:tc>
          <w:tcPr>
            <w:tcW w:w="3480" w:type="dxa"/>
          </w:tcPr>
          <w:p w:rsidR="00AB48A5" w:rsidRDefault="002D66E2">
            <w:pPr>
              <w:widowControl w:val="0"/>
              <w:tabs>
                <w:tab w:val="left" w:pos="360"/>
                <w:tab w:val="left" w:pos="720"/>
                <w:tab w:val="left" w:pos="1080"/>
              </w:tabs>
              <w:spacing w:line="240" w:lineRule="auto"/>
            </w:pPr>
            <w:r>
              <w:t>Amanda Hare</w:t>
            </w:r>
          </w:p>
        </w:tc>
      </w:tr>
      <w:tr w:rsidR="00AB48A5">
        <w:trPr>
          <w:trHeight w:val="831"/>
        </w:trPr>
        <w:tc>
          <w:tcPr>
            <w:tcW w:w="2115" w:type="dxa"/>
            <w:gridSpan w:val="2"/>
          </w:tcPr>
          <w:p w:rsidR="00AB48A5" w:rsidRDefault="002D66E2">
            <w:pPr>
              <w:pStyle w:val="Heading2"/>
              <w:keepLines w:val="0"/>
              <w:spacing w:before="0" w:after="0" w:line="240" w:lineRule="auto"/>
              <w:rPr>
                <w:b/>
                <w:sz w:val="22"/>
                <w:szCs w:val="22"/>
              </w:rPr>
            </w:pPr>
            <w:r>
              <w:rPr>
                <w:b/>
                <w:sz w:val="22"/>
                <w:szCs w:val="22"/>
              </w:rPr>
              <w:t xml:space="preserve">Submitted by: </w:t>
            </w:r>
          </w:p>
          <w:p w:rsidR="00AB48A5" w:rsidRDefault="00AB48A5">
            <w:pPr>
              <w:spacing w:line="240" w:lineRule="auto"/>
            </w:pPr>
          </w:p>
        </w:tc>
        <w:tc>
          <w:tcPr>
            <w:tcW w:w="2850" w:type="dxa"/>
            <w:tcBorders>
              <w:right w:val="single" w:sz="6" w:space="0" w:color="434343"/>
            </w:tcBorders>
          </w:tcPr>
          <w:p w:rsidR="00AB48A5" w:rsidRDefault="002D66E2">
            <w:pPr>
              <w:widowControl w:val="0"/>
              <w:tabs>
                <w:tab w:val="left" w:pos="360"/>
                <w:tab w:val="left" w:pos="720"/>
                <w:tab w:val="left" w:pos="1080"/>
              </w:tabs>
              <w:spacing w:line="240" w:lineRule="auto"/>
            </w:pPr>
            <w:r>
              <w:t>Mary Beth Howell</w:t>
            </w:r>
          </w:p>
        </w:tc>
        <w:tc>
          <w:tcPr>
            <w:tcW w:w="1995" w:type="dxa"/>
            <w:gridSpan w:val="2"/>
            <w:tcBorders>
              <w:top w:val="single" w:sz="6" w:space="0" w:color="434343"/>
              <w:left w:val="single" w:sz="6" w:space="0" w:color="434343"/>
              <w:bottom w:val="single" w:sz="6" w:space="0" w:color="434343"/>
              <w:right w:val="single" w:sz="6" w:space="0" w:color="434343"/>
            </w:tcBorders>
          </w:tcPr>
          <w:p w:rsidR="00AB48A5" w:rsidRDefault="00AB48A5">
            <w:pPr>
              <w:pStyle w:val="Heading2"/>
              <w:keepLines w:val="0"/>
              <w:spacing w:before="0" w:after="0" w:line="240" w:lineRule="auto"/>
              <w:rPr>
                <w:b/>
                <w:sz w:val="22"/>
                <w:szCs w:val="22"/>
              </w:rPr>
            </w:pPr>
          </w:p>
        </w:tc>
        <w:tc>
          <w:tcPr>
            <w:tcW w:w="3480" w:type="dxa"/>
            <w:tcBorders>
              <w:left w:val="single" w:sz="6" w:space="0" w:color="434343"/>
            </w:tcBorders>
          </w:tcPr>
          <w:p w:rsidR="00AB48A5" w:rsidRDefault="00AB48A5">
            <w:pPr>
              <w:widowControl w:val="0"/>
              <w:tabs>
                <w:tab w:val="left" w:pos="360"/>
                <w:tab w:val="left" w:pos="720"/>
                <w:tab w:val="left" w:pos="1080"/>
              </w:tabs>
              <w:spacing w:line="240" w:lineRule="auto"/>
            </w:pPr>
          </w:p>
        </w:tc>
      </w:tr>
      <w:tr w:rsidR="00AB48A5">
        <w:trPr>
          <w:trHeight w:val="741"/>
        </w:trPr>
        <w:tc>
          <w:tcPr>
            <w:tcW w:w="2115" w:type="dxa"/>
            <w:gridSpan w:val="2"/>
          </w:tcPr>
          <w:p w:rsidR="00AB48A5" w:rsidRDefault="002D66E2">
            <w:pPr>
              <w:pStyle w:val="Heading2"/>
              <w:keepLines w:val="0"/>
              <w:spacing w:before="0" w:after="0" w:line="240" w:lineRule="auto"/>
              <w:rPr>
                <w:b/>
                <w:sz w:val="22"/>
                <w:szCs w:val="22"/>
              </w:rPr>
            </w:pPr>
            <w:r>
              <w:rPr>
                <w:b/>
                <w:sz w:val="22"/>
                <w:szCs w:val="22"/>
              </w:rPr>
              <w:t>Attendees:</w:t>
            </w:r>
          </w:p>
        </w:tc>
        <w:tc>
          <w:tcPr>
            <w:tcW w:w="8325" w:type="dxa"/>
            <w:gridSpan w:val="4"/>
          </w:tcPr>
          <w:p w:rsidR="00AB48A5" w:rsidRDefault="002D66E2">
            <w:pPr>
              <w:widowControl w:val="0"/>
              <w:spacing w:line="240" w:lineRule="auto"/>
            </w:pPr>
            <w:r>
              <w:t xml:space="preserve">Bernie Redmond, Amanda Hare, Mary Beth Howell, Rachel Kepple, Andrea Seamans, Donna </w:t>
            </w:r>
            <w:proofErr w:type="spellStart"/>
            <w:r>
              <w:t>Burleton</w:t>
            </w:r>
            <w:proofErr w:type="spellEnd"/>
            <w:r>
              <w:t xml:space="preserve">, Sarah Thompson, Kasey </w:t>
            </w:r>
            <w:proofErr w:type="spellStart"/>
            <w:r>
              <w:t>Cioffa</w:t>
            </w:r>
            <w:proofErr w:type="spellEnd"/>
          </w:p>
        </w:tc>
      </w:tr>
      <w:tr w:rsidR="00AB48A5">
        <w:trPr>
          <w:trHeight w:val="741"/>
        </w:trPr>
        <w:tc>
          <w:tcPr>
            <w:tcW w:w="2115" w:type="dxa"/>
            <w:gridSpan w:val="2"/>
          </w:tcPr>
          <w:p w:rsidR="00AB48A5" w:rsidRDefault="002D66E2">
            <w:pPr>
              <w:pStyle w:val="Heading2"/>
              <w:keepLines w:val="0"/>
              <w:spacing w:before="0" w:after="0" w:line="240" w:lineRule="auto"/>
              <w:rPr>
                <w:b/>
                <w:sz w:val="22"/>
                <w:szCs w:val="22"/>
              </w:rPr>
            </w:pPr>
            <w:r>
              <w:rPr>
                <w:b/>
                <w:sz w:val="22"/>
                <w:szCs w:val="22"/>
              </w:rPr>
              <w:t xml:space="preserve">Guests:  </w:t>
            </w:r>
          </w:p>
        </w:tc>
        <w:tc>
          <w:tcPr>
            <w:tcW w:w="8325" w:type="dxa"/>
            <w:gridSpan w:val="4"/>
          </w:tcPr>
          <w:p w:rsidR="00AB48A5" w:rsidRDefault="002D66E2">
            <w:pPr>
              <w:widowControl w:val="0"/>
              <w:spacing w:line="240" w:lineRule="auto"/>
            </w:pPr>
            <w:r>
              <w:t xml:space="preserve">Amy Lamouroux, </w:t>
            </w:r>
            <w:proofErr w:type="spellStart"/>
            <w:r>
              <w:t>Charleen</w:t>
            </w:r>
            <w:proofErr w:type="spellEnd"/>
            <w:r>
              <w:t xml:space="preserve"> Wood</w:t>
            </w:r>
          </w:p>
        </w:tc>
      </w:tr>
      <w:tr w:rsidR="00AB48A5">
        <w:trPr>
          <w:trHeight w:val="472"/>
        </w:trPr>
        <w:tc>
          <w:tcPr>
            <w:tcW w:w="6855" w:type="dxa"/>
            <w:gridSpan w:val="4"/>
            <w:vAlign w:val="bottom"/>
          </w:tcPr>
          <w:p w:rsidR="00AB48A5" w:rsidRDefault="002D66E2">
            <w:pPr>
              <w:spacing w:line="240" w:lineRule="auto"/>
              <w:rPr>
                <w:b/>
                <w:smallCaps/>
              </w:rPr>
            </w:pPr>
            <w:r>
              <w:rPr>
                <w:b/>
              </w:rPr>
              <w:t>Reports</w:t>
            </w:r>
          </w:p>
        </w:tc>
        <w:tc>
          <w:tcPr>
            <w:tcW w:w="3585" w:type="dxa"/>
            <w:gridSpan w:val="2"/>
            <w:vAlign w:val="bottom"/>
          </w:tcPr>
          <w:p w:rsidR="00AB48A5" w:rsidRDefault="002D66E2">
            <w:pPr>
              <w:spacing w:line="240" w:lineRule="auto"/>
              <w:rPr>
                <w:b/>
              </w:rPr>
            </w:pPr>
            <w:r>
              <w:rPr>
                <w:b/>
              </w:rPr>
              <w:t>Presenter</w:t>
            </w:r>
          </w:p>
        </w:tc>
      </w:tr>
      <w:tr w:rsidR="00AB48A5">
        <w:trPr>
          <w:trHeight w:val="128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AB48A5" w:rsidRDefault="002D66E2">
            <w:pPr>
              <w:widowControl w:val="0"/>
              <w:spacing w:line="240" w:lineRule="auto"/>
            </w:pPr>
            <w:r>
              <w:t>Approve Meeting Agenda</w:t>
            </w:r>
          </w:p>
          <w:p w:rsidR="00AB48A5" w:rsidRDefault="002D66E2">
            <w:pPr>
              <w:widowControl w:val="0"/>
              <w:spacing w:line="240" w:lineRule="auto"/>
            </w:pPr>
            <w:r>
              <w:t>Motion to approve meeting agenda.</w:t>
            </w:r>
          </w:p>
          <w:p w:rsidR="00AB48A5" w:rsidRDefault="002D66E2">
            <w:pPr>
              <w:widowControl w:val="0"/>
              <w:spacing w:line="240" w:lineRule="auto"/>
            </w:pPr>
            <w:r>
              <w:t>Motion: Andrea Seamans</w:t>
            </w:r>
          </w:p>
          <w:p w:rsidR="00AB48A5" w:rsidRDefault="002D66E2">
            <w:pPr>
              <w:widowControl w:val="0"/>
              <w:spacing w:line="240" w:lineRule="auto"/>
            </w:pPr>
            <w:r>
              <w:t xml:space="preserve">Second: Donna </w:t>
            </w:r>
            <w:proofErr w:type="spellStart"/>
            <w:r>
              <w:t>Burleton</w:t>
            </w:r>
            <w:proofErr w:type="spellEnd"/>
          </w:p>
          <w:p w:rsidR="00AB48A5" w:rsidRDefault="002D66E2">
            <w:pPr>
              <w:widowControl w:val="0"/>
              <w:spacing w:line="240" w:lineRule="auto"/>
            </w:pPr>
            <w:r>
              <w:t>All Approved</w:t>
            </w:r>
          </w:p>
        </w:tc>
        <w:tc>
          <w:tcPr>
            <w:tcW w:w="3585" w:type="dxa"/>
            <w:gridSpan w:val="2"/>
          </w:tcPr>
          <w:p w:rsidR="00AB48A5" w:rsidRDefault="002D66E2">
            <w:pPr>
              <w:widowControl w:val="0"/>
              <w:spacing w:line="240" w:lineRule="auto"/>
            </w:pPr>
            <w:r>
              <w:t>Amanda Hare</w:t>
            </w:r>
          </w:p>
        </w:tc>
      </w:tr>
      <w:tr w:rsidR="00AB48A5">
        <w:trPr>
          <w:trHeight w:val="155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AB48A5" w:rsidRDefault="002D66E2">
            <w:pPr>
              <w:widowControl w:val="0"/>
              <w:spacing w:line="240" w:lineRule="auto"/>
            </w:pPr>
            <w:r>
              <w:t>Approve Meeting Minutes from Previous Meeting (June)</w:t>
            </w:r>
          </w:p>
          <w:p w:rsidR="00AB48A5" w:rsidRDefault="002D66E2">
            <w:pPr>
              <w:widowControl w:val="0"/>
              <w:spacing w:line="240" w:lineRule="auto"/>
            </w:pPr>
            <w:r>
              <w:t>Motion to approve meeting minutes as corrected.</w:t>
            </w:r>
          </w:p>
          <w:p w:rsidR="00AB48A5" w:rsidRDefault="002D66E2">
            <w:pPr>
              <w:widowControl w:val="0"/>
              <w:spacing w:line="240" w:lineRule="auto"/>
            </w:pPr>
            <w:r>
              <w:t xml:space="preserve">Motion: Donna </w:t>
            </w:r>
            <w:proofErr w:type="spellStart"/>
            <w:r>
              <w:t>Burleton</w:t>
            </w:r>
            <w:proofErr w:type="spellEnd"/>
          </w:p>
          <w:p w:rsidR="00AB48A5" w:rsidRDefault="002D66E2">
            <w:pPr>
              <w:widowControl w:val="0"/>
              <w:spacing w:line="240" w:lineRule="auto"/>
            </w:pPr>
            <w:r>
              <w:t>Second: Rachel Kepple</w:t>
            </w:r>
          </w:p>
          <w:p w:rsidR="00AB48A5" w:rsidRDefault="002D66E2">
            <w:pPr>
              <w:widowControl w:val="0"/>
              <w:spacing w:line="240" w:lineRule="auto"/>
            </w:pPr>
            <w:r>
              <w:t>All Approved</w:t>
            </w:r>
          </w:p>
          <w:p w:rsidR="00AB48A5" w:rsidRDefault="00AB48A5">
            <w:pPr>
              <w:widowControl w:val="0"/>
              <w:spacing w:line="240" w:lineRule="auto"/>
            </w:pPr>
          </w:p>
          <w:p w:rsidR="00AB48A5" w:rsidRDefault="002D66E2">
            <w:pPr>
              <w:widowControl w:val="0"/>
              <w:spacing w:line="240" w:lineRule="auto"/>
            </w:pPr>
            <w:r>
              <w:t>*7th bullet point - mom-board should be non-board</w:t>
            </w:r>
          </w:p>
        </w:tc>
        <w:tc>
          <w:tcPr>
            <w:tcW w:w="3585" w:type="dxa"/>
            <w:gridSpan w:val="2"/>
          </w:tcPr>
          <w:p w:rsidR="00AB48A5" w:rsidRDefault="002D66E2">
            <w:pPr>
              <w:widowControl w:val="0"/>
              <w:spacing w:line="240" w:lineRule="auto"/>
            </w:pPr>
            <w:r>
              <w:t>Amanda Hare</w:t>
            </w:r>
          </w:p>
        </w:tc>
      </w:tr>
      <w:tr w:rsidR="00AB48A5">
        <w:trPr>
          <w:trHeight w:val="164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AB48A5" w:rsidRDefault="002D66E2">
            <w:pPr>
              <w:widowControl w:val="0"/>
              <w:spacing w:line="240" w:lineRule="auto"/>
            </w:pPr>
            <w:r>
              <w:t>Treasurer’s Report</w:t>
            </w:r>
          </w:p>
          <w:p w:rsidR="00AB48A5" w:rsidRDefault="002D66E2">
            <w:pPr>
              <w:widowControl w:val="0"/>
              <w:spacing w:line="240" w:lineRule="auto"/>
            </w:pPr>
            <w:r>
              <w:t>Motion to accept the treasurer's report</w:t>
            </w:r>
          </w:p>
          <w:p w:rsidR="00AB48A5" w:rsidRDefault="002D66E2">
            <w:pPr>
              <w:widowControl w:val="0"/>
              <w:spacing w:line="240" w:lineRule="auto"/>
            </w:pPr>
            <w:r>
              <w:t>Motion: Mary Beth Howell</w:t>
            </w:r>
          </w:p>
          <w:p w:rsidR="00AB48A5" w:rsidRDefault="002D66E2">
            <w:pPr>
              <w:widowControl w:val="0"/>
              <w:spacing w:line="240" w:lineRule="auto"/>
            </w:pPr>
            <w:r>
              <w:t>Second: Andrea Seamans</w:t>
            </w:r>
          </w:p>
          <w:p w:rsidR="00AB48A5" w:rsidRDefault="002D66E2">
            <w:pPr>
              <w:widowControl w:val="0"/>
              <w:spacing w:line="240" w:lineRule="auto"/>
            </w:pPr>
            <w:r>
              <w:t>All Approved</w:t>
            </w:r>
          </w:p>
          <w:p w:rsidR="00AB48A5" w:rsidRDefault="002D66E2">
            <w:pPr>
              <w:widowControl w:val="0"/>
              <w:spacing w:line="240" w:lineRule="auto"/>
            </w:pPr>
            <w:r>
              <w:t>*A lot of donations this summer</w:t>
            </w:r>
          </w:p>
          <w:p w:rsidR="00AB48A5" w:rsidRDefault="002D66E2">
            <w:pPr>
              <w:widowControl w:val="0"/>
              <w:spacing w:line="240" w:lineRule="auto"/>
            </w:pPr>
            <w:r>
              <w:t>*Nothing special</w:t>
            </w:r>
          </w:p>
          <w:p w:rsidR="00AB48A5" w:rsidRDefault="002D66E2">
            <w:pPr>
              <w:widowControl w:val="0"/>
              <w:spacing w:line="240" w:lineRule="auto"/>
            </w:pPr>
            <w:r>
              <w:t>*Budget looks good</w:t>
            </w:r>
          </w:p>
          <w:p w:rsidR="00AB48A5" w:rsidRDefault="00AB48A5">
            <w:pPr>
              <w:widowControl w:val="0"/>
              <w:spacing w:line="240" w:lineRule="auto"/>
            </w:pPr>
          </w:p>
        </w:tc>
        <w:tc>
          <w:tcPr>
            <w:tcW w:w="3585" w:type="dxa"/>
            <w:gridSpan w:val="2"/>
          </w:tcPr>
          <w:p w:rsidR="00AB48A5" w:rsidRDefault="002D66E2">
            <w:pPr>
              <w:widowControl w:val="0"/>
              <w:spacing w:line="240" w:lineRule="auto"/>
            </w:pPr>
            <w:r>
              <w:lastRenderedPageBreak/>
              <w:t>Bernie Redmond</w:t>
            </w:r>
          </w:p>
        </w:tc>
      </w:tr>
      <w:tr w:rsidR="00AB48A5">
        <w:trPr>
          <w:trHeight w:val="164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lastRenderedPageBreak/>
              <w:t>4</w:t>
            </w:r>
          </w:p>
        </w:tc>
        <w:tc>
          <w:tcPr>
            <w:tcW w:w="6360" w:type="dxa"/>
            <w:gridSpan w:val="3"/>
          </w:tcPr>
          <w:p w:rsidR="00AB48A5" w:rsidRDefault="002D66E2">
            <w:pPr>
              <w:widowControl w:val="0"/>
              <w:spacing w:line="240" w:lineRule="auto"/>
            </w:pPr>
            <w:r>
              <w:t>Budget Committee Report</w:t>
            </w:r>
          </w:p>
          <w:p w:rsidR="00AB48A5" w:rsidRDefault="002D66E2">
            <w:pPr>
              <w:widowControl w:val="0"/>
              <w:spacing w:line="240" w:lineRule="auto"/>
            </w:pPr>
            <w:r>
              <w:t>*No committee meetings for the summer</w:t>
            </w:r>
          </w:p>
        </w:tc>
        <w:tc>
          <w:tcPr>
            <w:tcW w:w="3585" w:type="dxa"/>
            <w:gridSpan w:val="2"/>
          </w:tcPr>
          <w:p w:rsidR="00AB48A5" w:rsidRDefault="00AB48A5">
            <w:pPr>
              <w:widowControl w:val="0"/>
              <w:spacing w:line="240" w:lineRule="auto"/>
            </w:pPr>
          </w:p>
        </w:tc>
      </w:tr>
      <w:tr w:rsidR="00AB48A5">
        <w:trPr>
          <w:trHeight w:val="164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5</w:t>
            </w:r>
          </w:p>
        </w:tc>
        <w:tc>
          <w:tcPr>
            <w:tcW w:w="6360" w:type="dxa"/>
            <w:gridSpan w:val="3"/>
          </w:tcPr>
          <w:p w:rsidR="00AB48A5" w:rsidRDefault="002D66E2">
            <w:pPr>
              <w:widowControl w:val="0"/>
              <w:spacing w:line="240" w:lineRule="auto"/>
            </w:pPr>
            <w:r>
              <w:t>Director’s Report</w:t>
            </w:r>
          </w:p>
          <w:p w:rsidR="00AB48A5" w:rsidRDefault="002D66E2">
            <w:pPr>
              <w:widowControl w:val="0"/>
              <w:spacing w:line="240" w:lineRule="auto"/>
            </w:pPr>
            <w:r>
              <w:t>Motion to accept the director’s report</w:t>
            </w:r>
          </w:p>
          <w:p w:rsidR="00AB48A5" w:rsidRDefault="002D66E2">
            <w:pPr>
              <w:widowControl w:val="0"/>
              <w:spacing w:line="240" w:lineRule="auto"/>
            </w:pPr>
            <w:r>
              <w:t xml:space="preserve">Motion: </w:t>
            </w:r>
          </w:p>
          <w:p w:rsidR="00AB48A5" w:rsidRDefault="002D66E2">
            <w:pPr>
              <w:widowControl w:val="0"/>
              <w:spacing w:line="240" w:lineRule="auto"/>
            </w:pPr>
            <w:r>
              <w:t xml:space="preserve">Second: </w:t>
            </w:r>
          </w:p>
          <w:p w:rsidR="00AB48A5" w:rsidRDefault="002D66E2">
            <w:pPr>
              <w:widowControl w:val="0"/>
              <w:spacing w:line="240" w:lineRule="auto"/>
            </w:pPr>
            <w:r>
              <w:t>All Approved</w:t>
            </w:r>
          </w:p>
          <w:p w:rsidR="00AB48A5" w:rsidRDefault="002D66E2">
            <w:pPr>
              <w:widowControl w:val="0"/>
              <w:spacing w:line="240" w:lineRule="auto"/>
            </w:pPr>
            <w:r>
              <w:t>*Programming Flyer</w:t>
            </w:r>
          </w:p>
          <w:p w:rsidR="00AB48A5" w:rsidRDefault="002D66E2">
            <w:pPr>
              <w:widowControl w:val="0"/>
              <w:spacing w:line="240" w:lineRule="auto"/>
            </w:pPr>
            <w:r>
              <w:t>*Circulation numbers are down</w:t>
            </w:r>
          </w:p>
          <w:p w:rsidR="00AB48A5" w:rsidRDefault="002D66E2">
            <w:pPr>
              <w:widowControl w:val="0"/>
              <w:spacing w:line="240" w:lineRule="auto"/>
            </w:pPr>
            <w:r>
              <w:t>*Payroll report</w:t>
            </w:r>
          </w:p>
          <w:p w:rsidR="00AB48A5" w:rsidRDefault="002D66E2">
            <w:pPr>
              <w:widowControl w:val="0"/>
              <w:spacing w:line="240" w:lineRule="auto"/>
            </w:pPr>
            <w:r>
              <w:t xml:space="preserve">*Penny </w:t>
            </w:r>
            <w:proofErr w:type="spellStart"/>
            <w:r>
              <w:t>Helzer</w:t>
            </w:r>
            <w:proofErr w:type="spellEnd"/>
            <w:r>
              <w:t xml:space="preserve"> collection was moved over to OMHC (historical society). Lucy Thomas also collected the alumni collection and moved it to OMHC.</w:t>
            </w:r>
          </w:p>
          <w:p w:rsidR="00AB48A5" w:rsidRDefault="002D66E2">
            <w:pPr>
              <w:widowControl w:val="0"/>
              <w:spacing w:line="240" w:lineRule="auto"/>
            </w:pPr>
            <w:r>
              <w:t>*Annual Meeting - Friday October 17, 2025 9:30am - 1:00 pm. Amanda Ha</w:t>
            </w:r>
            <w:r>
              <w:t xml:space="preserve">re, Andrea Seamans, Donna </w:t>
            </w:r>
            <w:proofErr w:type="spellStart"/>
            <w:r>
              <w:t>Burleton</w:t>
            </w:r>
            <w:proofErr w:type="spellEnd"/>
            <w:r>
              <w:t>, Amy Lamouroux and Sarah Thompson all plan on attending</w:t>
            </w:r>
          </w:p>
          <w:p w:rsidR="00AB48A5" w:rsidRDefault="002D66E2">
            <w:pPr>
              <w:widowControl w:val="0"/>
              <w:spacing w:line="240" w:lineRule="auto"/>
            </w:pPr>
            <w:r>
              <w:t>*Budget should be voted upon at December meeting</w:t>
            </w:r>
          </w:p>
          <w:p w:rsidR="00AB48A5" w:rsidRDefault="002D66E2">
            <w:pPr>
              <w:widowControl w:val="0"/>
              <w:spacing w:line="240" w:lineRule="auto"/>
            </w:pPr>
            <w:r>
              <w:t>*ADP Insurance said they were not able to meet all of the requirements for our policies at this time. Amy is going to reach out to Wright Agency and familiarize herself with what we have and how they choose those companies.</w:t>
            </w:r>
          </w:p>
          <w:p w:rsidR="00AB48A5" w:rsidRDefault="002D66E2">
            <w:pPr>
              <w:widowControl w:val="0"/>
              <w:spacing w:line="240" w:lineRule="auto"/>
            </w:pPr>
            <w:r>
              <w:t>*Traveling library dates - Monte</w:t>
            </w:r>
            <w:r>
              <w:t>zuma Sept 24th, Conquest - Oct 8th, Throop - Oct 22nd</w:t>
            </w:r>
          </w:p>
          <w:p w:rsidR="00AB48A5" w:rsidRDefault="002D66E2">
            <w:pPr>
              <w:widowControl w:val="0"/>
              <w:spacing w:line="240" w:lineRule="auto"/>
            </w:pPr>
            <w:r>
              <w:t>*We are partnering with a program called Energy Smart CNY which is offered through NYSERDA. This is for seniors. The date for this program is Sept 30th.</w:t>
            </w:r>
          </w:p>
          <w:p w:rsidR="00AB48A5" w:rsidRDefault="002D66E2">
            <w:pPr>
              <w:widowControl w:val="0"/>
              <w:spacing w:line="240" w:lineRule="auto"/>
            </w:pPr>
            <w:r>
              <w:t>*Sexual harassment training needs to be done.</w:t>
            </w:r>
          </w:p>
          <w:p w:rsidR="00AB48A5" w:rsidRDefault="002D66E2">
            <w:pPr>
              <w:widowControl w:val="0"/>
              <w:spacing w:line="240" w:lineRule="auto"/>
            </w:pPr>
            <w:r>
              <w:t>*Tr</w:t>
            </w:r>
            <w:r>
              <w:t xml:space="preserve">ustee Training needs to be done. </w:t>
            </w:r>
          </w:p>
          <w:p w:rsidR="00AB48A5" w:rsidRDefault="002D66E2">
            <w:pPr>
              <w:widowControl w:val="0"/>
              <w:spacing w:line="240" w:lineRule="auto"/>
            </w:pPr>
            <w:r>
              <w:t xml:space="preserve">*Meetings for 2026 moved to the 2nd Tuesday of the month. </w:t>
            </w:r>
          </w:p>
          <w:p w:rsidR="00AB48A5" w:rsidRDefault="002D66E2">
            <w:pPr>
              <w:widowControl w:val="0"/>
              <w:spacing w:line="240" w:lineRule="auto"/>
            </w:pPr>
            <w:r>
              <w:t>Motion to approve the new schedule for the 2026 Board Meeting</w:t>
            </w:r>
          </w:p>
          <w:p w:rsidR="00AB48A5" w:rsidRDefault="002D66E2">
            <w:pPr>
              <w:widowControl w:val="0"/>
              <w:spacing w:line="240" w:lineRule="auto"/>
            </w:pPr>
            <w:r>
              <w:t xml:space="preserve">     Motion: Rachel Kepple</w:t>
            </w:r>
          </w:p>
          <w:p w:rsidR="00AB48A5" w:rsidRDefault="002D66E2">
            <w:pPr>
              <w:widowControl w:val="0"/>
              <w:spacing w:line="240" w:lineRule="auto"/>
            </w:pPr>
            <w:r>
              <w:t xml:space="preserve">     Second: Mary Beth Howell</w:t>
            </w:r>
          </w:p>
          <w:p w:rsidR="00AB48A5" w:rsidRDefault="002D66E2">
            <w:pPr>
              <w:widowControl w:val="0"/>
              <w:spacing w:line="240" w:lineRule="auto"/>
            </w:pPr>
            <w:r>
              <w:t xml:space="preserve">     All approved.</w:t>
            </w:r>
          </w:p>
          <w:p w:rsidR="00AB48A5" w:rsidRDefault="002D66E2">
            <w:pPr>
              <w:widowControl w:val="0"/>
              <w:spacing w:line="240" w:lineRule="auto"/>
            </w:pPr>
            <w:r>
              <w:t>*Budget Committee Meeting - September 25, 2025 at 4:30 pm</w:t>
            </w:r>
          </w:p>
        </w:tc>
        <w:tc>
          <w:tcPr>
            <w:tcW w:w="3585" w:type="dxa"/>
            <w:gridSpan w:val="2"/>
          </w:tcPr>
          <w:p w:rsidR="00AB48A5" w:rsidRDefault="002D66E2">
            <w:pPr>
              <w:widowControl w:val="0"/>
              <w:spacing w:line="240" w:lineRule="auto"/>
            </w:pPr>
            <w:r>
              <w:t>Amy Lamouroux</w:t>
            </w:r>
          </w:p>
          <w:p w:rsidR="00AB48A5" w:rsidRDefault="00AB48A5">
            <w:pPr>
              <w:widowControl w:val="0"/>
              <w:spacing w:line="240" w:lineRule="auto"/>
            </w:pPr>
          </w:p>
          <w:p w:rsidR="00AB48A5" w:rsidRDefault="00AB48A5">
            <w:pPr>
              <w:widowControl w:val="0"/>
              <w:spacing w:line="240" w:lineRule="auto"/>
            </w:pPr>
          </w:p>
          <w:p w:rsidR="00AB48A5" w:rsidRDefault="002D66E2">
            <w:pPr>
              <w:widowControl w:val="0"/>
              <w:spacing w:line="240" w:lineRule="auto"/>
            </w:pPr>
            <w:r>
              <w:t>Motion to approve directors report</w:t>
            </w:r>
          </w:p>
          <w:p w:rsidR="00AB48A5" w:rsidRDefault="002D66E2">
            <w:pPr>
              <w:widowControl w:val="0"/>
              <w:spacing w:line="240" w:lineRule="auto"/>
            </w:pPr>
            <w:r>
              <w:t>Motion: Andrea Seamans</w:t>
            </w:r>
          </w:p>
          <w:p w:rsidR="00AB48A5" w:rsidRDefault="002D66E2">
            <w:pPr>
              <w:widowControl w:val="0"/>
              <w:spacing w:line="240" w:lineRule="auto"/>
            </w:pPr>
            <w:r>
              <w:t>Second: Bernie Redmond</w:t>
            </w:r>
          </w:p>
          <w:p w:rsidR="00AB48A5" w:rsidRDefault="002D66E2">
            <w:pPr>
              <w:widowControl w:val="0"/>
              <w:spacing w:line="240" w:lineRule="auto"/>
            </w:pPr>
            <w:r>
              <w:t>All Approved</w:t>
            </w:r>
          </w:p>
        </w:tc>
      </w:tr>
      <w:tr w:rsidR="00AB48A5">
        <w:trPr>
          <w:trHeight w:val="520"/>
        </w:trPr>
        <w:tc>
          <w:tcPr>
            <w:tcW w:w="6855" w:type="dxa"/>
            <w:gridSpan w:val="4"/>
            <w:vAlign w:val="bottom"/>
          </w:tcPr>
          <w:p w:rsidR="00AB48A5" w:rsidRDefault="002D66E2">
            <w:pPr>
              <w:spacing w:line="240" w:lineRule="auto"/>
              <w:rPr>
                <w:b/>
              </w:rPr>
            </w:pPr>
            <w:r>
              <w:rPr>
                <w:b/>
              </w:rPr>
              <w:t>Old Business</w:t>
            </w:r>
          </w:p>
        </w:tc>
        <w:tc>
          <w:tcPr>
            <w:tcW w:w="3585" w:type="dxa"/>
            <w:gridSpan w:val="2"/>
            <w:vAlign w:val="bottom"/>
          </w:tcPr>
          <w:p w:rsidR="00AB48A5" w:rsidRDefault="002D66E2">
            <w:pPr>
              <w:widowControl w:val="0"/>
              <w:spacing w:line="240" w:lineRule="auto"/>
              <w:rPr>
                <w:b/>
                <w:smallCaps/>
              </w:rPr>
            </w:pPr>
            <w:r>
              <w:rPr>
                <w:b/>
              </w:rPr>
              <w:t>Motion By</w:t>
            </w:r>
          </w:p>
        </w:tc>
      </w:tr>
      <w:tr w:rsidR="00AB48A5">
        <w:trPr>
          <w:trHeight w:val="1173"/>
        </w:trPr>
        <w:tc>
          <w:tcPr>
            <w:tcW w:w="495" w:type="dxa"/>
          </w:tcPr>
          <w:p w:rsidR="00AB48A5" w:rsidRDefault="002D66E2">
            <w:pPr>
              <w:pStyle w:val="Heading1"/>
              <w:keepNext w:val="0"/>
              <w:keepLines w:val="0"/>
              <w:widowControl w:val="0"/>
              <w:spacing w:before="0" w:after="0" w:line="240" w:lineRule="auto"/>
              <w:rPr>
                <w:b/>
                <w:smallCaps/>
                <w:sz w:val="22"/>
                <w:szCs w:val="22"/>
              </w:rPr>
            </w:pPr>
            <w:bookmarkStart w:id="2" w:name="_h88fq2glqrvj" w:colFirst="0" w:colLast="0"/>
            <w:bookmarkEnd w:id="2"/>
            <w:r>
              <w:rPr>
                <w:b/>
                <w:smallCaps/>
                <w:sz w:val="22"/>
                <w:szCs w:val="22"/>
              </w:rPr>
              <w:lastRenderedPageBreak/>
              <w:t>1</w:t>
            </w:r>
          </w:p>
        </w:tc>
        <w:tc>
          <w:tcPr>
            <w:tcW w:w="6360" w:type="dxa"/>
            <w:gridSpan w:val="3"/>
          </w:tcPr>
          <w:p w:rsidR="00AB48A5" w:rsidRDefault="002D66E2">
            <w:pPr>
              <w:widowControl w:val="0"/>
              <w:spacing w:line="240" w:lineRule="auto"/>
            </w:pPr>
            <w:r>
              <w:t>2026 Meeting Dates</w:t>
            </w:r>
          </w:p>
          <w:p w:rsidR="00AB48A5" w:rsidRDefault="002D66E2">
            <w:pPr>
              <w:widowControl w:val="0"/>
              <w:spacing w:line="240" w:lineRule="auto"/>
            </w:pPr>
            <w:r>
              <w:t>January 13th</w:t>
            </w:r>
          </w:p>
          <w:p w:rsidR="00AB48A5" w:rsidRDefault="002D66E2">
            <w:pPr>
              <w:widowControl w:val="0"/>
              <w:spacing w:line="240" w:lineRule="auto"/>
            </w:pPr>
            <w:r>
              <w:t>February 10th</w:t>
            </w:r>
          </w:p>
          <w:p w:rsidR="00AB48A5" w:rsidRDefault="002D66E2">
            <w:pPr>
              <w:widowControl w:val="0"/>
              <w:spacing w:line="240" w:lineRule="auto"/>
            </w:pPr>
            <w:r>
              <w:t>March 10th</w:t>
            </w:r>
          </w:p>
          <w:p w:rsidR="00AB48A5" w:rsidRDefault="002D66E2">
            <w:pPr>
              <w:widowControl w:val="0"/>
              <w:spacing w:line="240" w:lineRule="auto"/>
            </w:pPr>
            <w:r>
              <w:t>April 14th</w:t>
            </w:r>
          </w:p>
          <w:p w:rsidR="00AB48A5" w:rsidRDefault="002D66E2">
            <w:pPr>
              <w:widowControl w:val="0"/>
              <w:spacing w:line="240" w:lineRule="auto"/>
            </w:pPr>
            <w:r>
              <w:t>May 12th</w:t>
            </w:r>
          </w:p>
          <w:p w:rsidR="00AB48A5" w:rsidRDefault="002D66E2">
            <w:pPr>
              <w:widowControl w:val="0"/>
              <w:spacing w:line="240" w:lineRule="auto"/>
            </w:pPr>
            <w:r>
              <w:t>June 9th</w:t>
            </w:r>
          </w:p>
          <w:p w:rsidR="00AB48A5" w:rsidRDefault="002D66E2">
            <w:pPr>
              <w:widowControl w:val="0"/>
              <w:spacing w:line="240" w:lineRule="auto"/>
            </w:pPr>
            <w:r>
              <w:t>September 8th</w:t>
            </w:r>
          </w:p>
          <w:p w:rsidR="00AB48A5" w:rsidRDefault="002D66E2">
            <w:pPr>
              <w:widowControl w:val="0"/>
              <w:spacing w:line="240" w:lineRule="auto"/>
            </w:pPr>
            <w:r>
              <w:t>October 13th</w:t>
            </w:r>
          </w:p>
          <w:p w:rsidR="00AB48A5" w:rsidRDefault="002D66E2">
            <w:pPr>
              <w:widowControl w:val="0"/>
              <w:spacing w:line="240" w:lineRule="auto"/>
            </w:pPr>
            <w:r>
              <w:t>November 10th</w:t>
            </w:r>
          </w:p>
          <w:p w:rsidR="00AB48A5" w:rsidRDefault="002D66E2">
            <w:pPr>
              <w:widowControl w:val="0"/>
              <w:spacing w:line="240" w:lineRule="auto"/>
            </w:pPr>
            <w:r>
              <w:t>December 8th</w:t>
            </w:r>
          </w:p>
        </w:tc>
        <w:tc>
          <w:tcPr>
            <w:tcW w:w="3585" w:type="dxa"/>
            <w:gridSpan w:val="2"/>
          </w:tcPr>
          <w:p w:rsidR="00AB48A5" w:rsidRDefault="002D66E2">
            <w:pPr>
              <w:widowControl w:val="0"/>
              <w:spacing w:line="240" w:lineRule="auto"/>
            </w:pPr>
            <w:r>
              <w:t>Motion to approve the new schedule for the 2026 Board Meeting</w:t>
            </w:r>
          </w:p>
          <w:p w:rsidR="00AB48A5" w:rsidRDefault="002D66E2">
            <w:pPr>
              <w:widowControl w:val="0"/>
              <w:spacing w:line="240" w:lineRule="auto"/>
            </w:pPr>
            <w:r>
              <w:t>Motion: Rachel Kepple</w:t>
            </w:r>
          </w:p>
          <w:p w:rsidR="00AB48A5" w:rsidRDefault="002D66E2">
            <w:pPr>
              <w:widowControl w:val="0"/>
              <w:spacing w:line="240" w:lineRule="auto"/>
            </w:pPr>
            <w:r>
              <w:t>Second: Mary Beth Howell</w:t>
            </w:r>
          </w:p>
          <w:p w:rsidR="00AB48A5" w:rsidRDefault="002D66E2">
            <w:pPr>
              <w:widowControl w:val="0"/>
              <w:spacing w:line="240" w:lineRule="auto"/>
              <w:rPr>
                <w:b/>
              </w:rPr>
            </w:pPr>
            <w:r>
              <w:t>All Approved</w:t>
            </w:r>
          </w:p>
        </w:tc>
      </w:tr>
      <w:tr w:rsidR="00AB48A5">
        <w:trPr>
          <w:trHeight w:val="1128"/>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AB48A5" w:rsidRDefault="002D66E2">
            <w:pPr>
              <w:widowControl w:val="0"/>
              <w:spacing w:line="240" w:lineRule="auto"/>
            </w:pPr>
            <w:r>
              <w:t>Purchase Limit</w:t>
            </w:r>
          </w:p>
          <w:p w:rsidR="00AB48A5" w:rsidRDefault="002D66E2">
            <w:pPr>
              <w:widowControl w:val="0"/>
              <w:spacing w:line="240" w:lineRule="auto"/>
            </w:pPr>
            <w:r>
              <w:t xml:space="preserve">There was a discussion on whether the purchase limit should be $250 or $300. Amy said that $250 was good. </w:t>
            </w:r>
          </w:p>
        </w:tc>
        <w:tc>
          <w:tcPr>
            <w:tcW w:w="3585" w:type="dxa"/>
            <w:gridSpan w:val="2"/>
          </w:tcPr>
          <w:p w:rsidR="00AB48A5" w:rsidRDefault="002D66E2">
            <w:pPr>
              <w:widowControl w:val="0"/>
              <w:spacing w:line="240" w:lineRule="auto"/>
            </w:pPr>
            <w:r>
              <w:t xml:space="preserve">A Motion was made to approve a single item purchase limit without board approval to </w:t>
            </w:r>
            <w:proofErr w:type="gramStart"/>
            <w:r>
              <w:t>no</w:t>
            </w:r>
            <w:proofErr w:type="gramEnd"/>
            <w:r>
              <w:t xml:space="preserve"> more than $250. </w:t>
            </w:r>
          </w:p>
          <w:p w:rsidR="00AB48A5" w:rsidRDefault="002D66E2">
            <w:pPr>
              <w:widowControl w:val="0"/>
              <w:spacing w:line="240" w:lineRule="auto"/>
            </w:pPr>
            <w:r>
              <w:t>Motion: Rachel Kepple</w:t>
            </w:r>
          </w:p>
          <w:p w:rsidR="00AB48A5" w:rsidRDefault="002D66E2">
            <w:pPr>
              <w:widowControl w:val="0"/>
              <w:spacing w:line="240" w:lineRule="auto"/>
            </w:pPr>
            <w:r>
              <w:t xml:space="preserve">Second: Donna </w:t>
            </w:r>
            <w:proofErr w:type="spellStart"/>
            <w:r>
              <w:t>Burleton</w:t>
            </w:r>
            <w:proofErr w:type="spellEnd"/>
          </w:p>
          <w:p w:rsidR="00AB48A5" w:rsidRDefault="002D66E2">
            <w:pPr>
              <w:widowControl w:val="0"/>
              <w:spacing w:line="240" w:lineRule="auto"/>
            </w:pPr>
            <w:r>
              <w:t>All Approved</w:t>
            </w:r>
          </w:p>
        </w:tc>
      </w:tr>
      <w:tr w:rsidR="00AB48A5">
        <w:trPr>
          <w:trHeight w:val="1128"/>
        </w:trPr>
        <w:tc>
          <w:tcPr>
            <w:tcW w:w="495" w:type="dxa"/>
          </w:tcPr>
          <w:p w:rsidR="00AB48A5" w:rsidRDefault="002D66E2">
            <w:pPr>
              <w:pStyle w:val="Heading1"/>
              <w:keepNext w:val="0"/>
              <w:keepLines w:val="0"/>
              <w:widowControl w:val="0"/>
              <w:spacing w:before="0" w:after="0" w:line="240" w:lineRule="auto"/>
              <w:rPr>
                <w:b/>
                <w:smallCaps/>
                <w:sz w:val="22"/>
                <w:szCs w:val="22"/>
              </w:rPr>
            </w:pPr>
            <w:bookmarkStart w:id="3" w:name="_tp1x89ppzc8i" w:colFirst="0" w:colLast="0"/>
            <w:bookmarkEnd w:id="3"/>
            <w:r>
              <w:rPr>
                <w:b/>
                <w:smallCaps/>
                <w:sz w:val="22"/>
                <w:szCs w:val="22"/>
              </w:rPr>
              <w:t>3</w:t>
            </w:r>
          </w:p>
        </w:tc>
        <w:tc>
          <w:tcPr>
            <w:tcW w:w="6360" w:type="dxa"/>
            <w:gridSpan w:val="3"/>
          </w:tcPr>
          <w:p w:rsidR="00AB48A5" w:rsidRDefault="002D66E2">
            <w:pPr>
              <w:widowControl w:val="0"/>
              <w:spacing w:line="240" w:lineRule="auto"/>
            </w:pPr>
            <w:r>
              <w:t>Community Survey</w:t>
            </w:r>
          </w:p>
          <w:p w:rsidR="00AB48A5" w:rsidRDefault="002D66E2">
            <w:pPr>
              <w:widowControl w:val="0"/>
              <w:spacing w:line="240" w:lineRule="auto"/>
            </w:pPr>
            <w:r>
              <w:t>*Amy gave the board a list of questions she came up with for a community survey.</w:t>
            </w:r>
          </w:p>
          <w:p w:rsidR="00AB48A5" w:rsidRDefault="00AB48A5">
            <w:pPr>
              <w:widowControl w:val="0"/>
              <w:spacing w:line="240" w:lineRule="auto"/>
            </w:pPr>
          </w:p>
        </w:tc>
        <w:tc>
          <w:tcPr>
            <w:tcW w:w="3585" w:type="dxa"/>
            <w:gridSpan w:val="2"/>
          </w:tcPr>
          <w:p w:rsidR="00AB48A5" w:rsidRDefault="00AB48A5">
            <w:pPr>
              <w:widowControl w:val="0"/>
              <w:spacing w:line="240" w:lineRule="auto"/>
            </w:pPr>
          </w:p>
        </w:tc>
      </w:tr>
      <w:tr w:rsidR="00AB48A5">
        <w:trPr>
          <w:trHeight w:val="444"/>
        </w:trPr>
        <w:tc>
          <w:tcPr>
            <w:tcW w:w="6855" w:type="dxa"/>
            <w:gridSpan w:val="4"/>
            <w:vAlign w:val="bottom"/>
          </w:tcPr>
          <w:p w:rsidR="00AB48A5" w:rsidRDefault="002D66E2">
            <w:pPr>
              <w:spacing w:line="240" w:lineRule="auto"/>
              <w:rPr>
                <w:b/>
                <w:smallCaps/>
              </w:rPr>
            </w:pPr>
            <w:r>
              <w:rPr>
                <w:b/>
              </w:rPr>
              <w:t>New Business</w:t>
            </w:r>
          </w:p>
        </w:tc>
        <w:tc>
          <w:tcPr>
            <w:tcW w:w="3585" w:type="dxa"/>
            <w:gridSpan w:val="2"/>
            <w:vAlign w:val="bottom"/>
          </w:tcPr>
          <w:p w:rsidR="00AB48A5" w:rsidRDefault="002D66E2">
            <w:pPr>
              <w:spacing w:line="240" w:lineRule="auto"/>
              <w:rPr>
                <w:b/>
              </w:rPr>
            </w:pPr>
            <w:r>
              <w:rPr>
                <w:b/>
              </w:rPr>
              <w:t>Motion By</w:t>
            </w:r>
          </w:p>
        </w:tc>
      </w:tr>
      <w:tr w:rsidR="00AB48A5">
        <w:trPr>
          <w:trHeight w:val="1110"/>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AB48A5" w:rsidRDefault="002D66E2">
            <w:pPr>
              <w:widowControl w:val="0"/>
              <w:spacing w:line="240" w:lineRule="auto"/>
            </w:pPr>
            <w:r>
              <w:t>Employee Evaluation</w:t>
            </w:r>
          </w:p>
          <w:p w:rsidR="00AB48A5" w:rsidRDefault="002D66E2">
            <w:pPr>
              <w:widowControl w:val="0"/>
              <w:spacing w:line="240" w:lineRule="auto"/>
            </w:pPr>
            <w:r>
              <w:t>Librarian evaluation was accepted</w:t>
            </w:r>
          </w:p>
        </w:tc>
        <w:tc>
          <w:tcPr>
            <w:tcW w:w="3585" w:type="dxa"/>
            <w:gridSpan w:val="2"/>
          </w:tcPr>
          <w:p w:rsidR="00AB48A5" w:rsidRDefault="002D66E2">
            <w:pPr>
              <w:widowControl w:val="0"/>
              <w:spacing w:line="240" w:lineRule="auto"/>
            </w:pPr>
            <w:r>
              <w:t xml:space="preserve">A </w:t>
            </w:r>
            <w:r>
              <w:t xml:space="preserve">Motion was made to accept the </w:t>
            </w:r>
            <w:proofErr w:type="gramStart"/>
            <w:r>
              <w:t>librarians</w:t>
            </w:r>
            <w:proofErr w:type="gramEnd"/>
            <w:r>
              <w:t xml:space="preserve"> evaluation for 2025.</w:t>
            </w:r>
          </w:p>
          <w:p w:rsidR="00AB48A5" w:rsidRDefault="002D66E2">
            <w:pPr>
              <w:widowControl w:val="0"/>
              <w:spacing w:line="240" w:lineRule="auto"/>
            </w:pPr>
            <w:r>
              <w:t>Motion: Rachel Kepple</w:t>
            </w:r>
          </w:p>
          <w:p w:rsidR="00AB48A5" w:rsidRDefault="002D66E2">
            <w:pPr>
              <w:widowControl w:val="0"/>
              <w:spacing w:line="240" w:lineRule="auto"/>
            </w:pPr>
            <w:r>
              <w:t>Second: Mary Beth Howell</w:t>
            </w:r>
          </w:p>
          <w:p w:rsidR="00AB48A5" w:rsidRDefault="002D66E2">
            <w:pPr>
              <w:widowControl w:val="0"/>
              <w:spacing w:line="240" w:lineRule="auto"/>
            </w:pPr>
            <w:r>
              <w:t>All Approved</w:t>
            </w:r>
          </w:p>
          <w:p w:rsidR="00AB48A5" w:rsidRDefault="00AB48A5">
            <w:pPr>
              <w:widowControl w:val="0"/>
              <w:spacing w:line="240" w:lineRule="auto"/>
            </w:pPr>
          </w:p>
          <w:p w:rsidR="00AB48A5" w:rsidRDefault="002D66E2">
            <w:pPr>
              <w:widowControl w:val="0"/>
              <w:spacing w:line="240" w:lineRule="auto"/>
            </w:pPr>
            <w:r>
              <w:t xml:space="preserve">A motion was made to approve a raise for the librarian in the amount of $1.24 per hour.  </w:t>
            </w:r>
          </w:p>
          <w:p w:rsidR="00AB48A5" w:rsidRDefault="00AB48A5">
            <w:pPr>
              <w:widowControl w:val="0"/>
              <w:spacing w:line="240" w:lineRule="auto"/>
            </w:pPr>
          </w:p>
          <w:p w:rsidR="00AB48A5" w:rsidRDefault="002D66E2">
            <w:pPr>
              <w:widowControl w:val="0"/>
              <w:spacing w:line="240" w:lineRule="auto"/>
            </w:pPr>
            <w:r>
              <w:t>Motion: Bernie Tomaso</w:t>
            </w:r>
          </w:p>
          <w:p w:rsidR="00AB48A5" w:rsidRDefault="002D66E2">
            <w:pPr>
              <w:widowControl w:val="0"/>
              <w:spacing w:line="240" w:lineRule="auto"/>
            </w:pPr>
            <w:r>
              <w:t xml:space="preserve">Second: Donna </w:t>
            </w:r>
            <w:proofErr w:type="spellStart"/>
            <w:r>
              <w:t>Burlet</w:t>
            </w:r>
            <w:r>
              <w:t>on</w:t>
            </w:r>
            <w:proofErr w:type="spellEnd"/>
          </w:p>
        </w:tc>
      </w:tr>
      <w:tr w:rsidR="00AB48A5">
        <w:trPr>
          <w:trHeight w:val="191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AB48A5" w:rsidRDefault="002D66E2">
            <w:pPr>
              <w:widowControl w:val="0"/>
              <w:spacing w:line="240" w:lineRule="auto"/>
            </w:pPr>
            <w:r>
              <w:t>2026 Preliminary Budget Review</w:t>
            </w:r>
          </w:p>
          <w:p w:rsidR="00AB48A5" w:rsidRDefault="002D66E2">
            <w:pPr>
              <w:widowControl w:val="0"/>
              <w:spacing w:line="240" w:lineRule="auto"/>
            </w:pPr>
            <w:r>
              <w:t>*Move to old business in October</w:t>
            </w:r>
          </w:p>
        </w:tc>
        <w:tc>
          <w:tcPr>
            <w:tcW w:w="3585" w:type="dxa"/>
            <w:gridSpan w:val="2"/>
          </w:tcPr>
          <w:p w:rsidR="00AB48A5" w:rsidRDefault="00AB48A5">
            <w:pPr>
              <w:widowControl w:val="0"/>
              <w:spacing w:line="240" w:lineRule="auto"/>
            </w:pPr>
          </w:p>
        </w:tc>
      </w:tr>
      <w:tr w:rsidR="00AB48A5">
        <w:trPr>
          <w:trHeight w:val="191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lastRenderedPageBreak/>
              <w:t>3</w:t>
            </w:r>
          </w:p>
        </w:tc>
        <w:tc>
          <w:tcPr>
            <w:tcW w:w="6360" w:type="dxa"/>
            <w:gridSpan w:val="3"/>
          </w:tcPr>
          <w:p w:rsidR="00AB48A5" w:rsidRDefault="002D66E2">
            <w:pPr>
              <w:widowControl w:val="0"/>
              <w:spacing w:line="240" w:lineRule="auto"/>
            </w:pPr>
            <w:r>
              <w:t>6 month CD maturity</w:t>
            </w:r>
          </w:p>
          <w:p w:rsidR="00AB48A5" w:rsidRDefault="002D66E2">
            <w:pPr>
              <w:widowControl w:val="0"/>
              <w:spacing w:line="240" w:lineRule="auto"/>
            </w:pPr>
            <w:r>
              <w:t>$63,342.59 - amount at maturity</w:t>
            </w:r>
          </w:p>
          <w:p w:rsidR="00AB48A5" w:rsidRDefault="002D66E2">
            <w:pPr>
              <w:widowControl w:val="0"/>
              <w:spacing w:line="240" w:lineRule="auto"/>
            </w:pPr>
            <w:r>
              <w:t>proposed:</w:t>
            </w:r>
          </w:p>
          <w:p w:rsidR="00AB48A5" w:rsidRDefault="002D66E2">
            <w:pPr>
              <w:widowControl w:val="0"/>
              <w:spacing w:line="240" w:lineRule="auto"/>
            </w:pPr>
            <w:r>
              <w:t>$27,000 has to be moved to operating account</w:t>
            </w:r>
          </w:p>
          <w:p w:rsidR="00AB48A5" w:rsidRDefault="002D66E2">
            <w:pPr>
              <w:widowControl w:val="0"/>
              <w:spacing w:line="240" w:lineRule="auto"/>
            </w:pPr>
            <w:r>
              <w:t>$3342.59 move to savings</w:t>
            </w:r>
          </w:p>
          <w:p w:rsidR="00AB48A5" w:rsidRDefault="002D66E2">
            <w:pPr>
              <w:widowControl w:val="0"/>
              <w:spacing w:line="240" w:lineRule="auto"/>
            </w:pPr>
            <w:r>
              <w:t>$33,000 put  into a 6 month</w:t>
            </w:r>
          </w:p>
        </w:tc>
        <w:tc>
          <w:tcPr>
            <w:tcW w:w="3585" w:type="dxa"/>
            <w:gridSpan w:val="2"/>
          </w:tcPr>
          <w:p w:rsidR="00AB48A5" w:rsidRDefault="002D66E2">
            <w:pPr>
              <w:widowControl w:val="0"/>
              <w:spacing w:line="240" w:lineRule="auto"/>
            </w:pPr>
            <w:r>
              <w:t>A Motion was made for when the 6th month CD matures on Saturday - September 11th at an amount of $</w:t>
            </w:r>
            <w:proofErr w:type="gramStart"/>
            <w:r>
              <w:t>63,342.59  will</w:t>
            </w:r>
            <w:proofErr w:type="gramEnd"/>
            <w:r>
              <w:t xml:space="preserve"> be moving $27,000 to the operating account, we will be moving $3,342.59 to the savings and we will reinvest $33,000 into another 6 months CD a</w:t>
            </w:r>
            <w:r>
              <w:t>t a 4.25%.</w:t>
            </w:r>
          </w:p>
          <w:p w:rsidR="00AB48A5" w:rsidRDefault="002D66E2">
            <w:pPr>
              <w:widowControl w:val="0"/>
              <w:spacing w:line="240" w:lineRule="auto"/>
            </w:pPr>
            <w:r>
              <w:t>Motion: Mary Beth Howell</w:t>
            </w:r>
          </w:p>
          <w:p w:rsidR="00AB48A5" w:rsidRDefault="002D66E2">
            <w:pPr>
              <w:widowControl w:val="0"/>
              <w:spacing w:line="240" w:lineRule="auto"/>
            </w:pPr>
            <w:r>
              <w:t xml:space="preserve">Second: Kasey </w:t>
            </w:r>
            <w:proofErr w:type="spellStart"/>
            <w:r>
              <w:t>Cioffa</w:t>
            </w:r>
            <w:proofErr w:type="spellEnd"/>
          </w:p>
          <w:p w:rsidR="00AB48A5" w:rsidRDefault="002D66E2">
            <w:pPr>
              <w:widowControl w:val="0"/>
              <w:spacing w:line="240" w:lineRule="auto"/>
            </w:pPr>
            <w:r>
              <w:t>All Approved</w:t>
            </w:r>
          </w:p>
        </w:tc>
      </w:tr>
      <w:tr w:rsidR="00AB48A5">
        <w:trPr>
          <w:trHeight w:val="191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4</w:t>
            </w:r>
          </w:p>
        </w:tc>
        <w:tc>
          <w:tcPr>
            <w:tcW w:w="6360" w:type="dxa"/>
            <w:gridSpan w:val="3"/>
          </w:tcPr>
          <w:p w:rsidR="00AB48A5" w:rsidRDefault="002D66E2">
            <w:pPr>
              <w:widowControl w:val="0"/>
              <w:spacing w:line="240" w:lineRule="auto"/>
            </w:pPr>
            <w:r>
              <w:t>Review By-Laws</w:t>
            </w:r>
          </w:p>
        </w:tc>
        <w:tc>
          <w:tcPr>
            <w:tcW w:w="3585" w:type="dxa"/>
            <w:gridSpan w:val="2"/>
          </w:tcPr>
          <w:p w:rsidR="00AB48A5" w:rsidRDefault="00AB48A5">
            <w:pPr>
              <w:widowControl w:val="0"/>
              <w:spacing w:line="240" w:lineRule="auto"/>
            </w:pPr>
          </w:p>
        </w:tc>
      </w:tr>
      <w:tr w:rsidR="00AB48A5">
        <w:trPr>
          <w:trHeight w:val="191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5</w:t>
            </w:r>
          </w:p>
        </w:tc>
        <w:tc>
          <w:tcPr>
            <w:tcW w:w="6360" w:type="dxa"/>
            <w:gridSpan w:val="3"/>
          </w:tcPr>
          <w:p w:rsidR="00AB48A5" w:rsidRDefault="002D66E2">
            <w:pPr>
              <w:widowControl w:val="0"/>
              <w:spacing w:line="240" w:lineRule="auto"/>
            </w:pPr>
            <w:r>
              <w:t>Long Range Plan Goal Check</w:t>
            </w:r>
          </w:p>
        </w:tc>
        <w:tc>
          <w:tcPr>
            <w:tcW w:w="3585" w:type="dxa"/>
            <w:gridSpan w:val="2"/>
          </w:tcPr>
          <w:p w:rsidR="00AB48A5" w:rsidRDefault="00AB48A5">
            <w:pPr>
              <w:widowControl w:val="0"/>
              <w:spacing w:line="240" w:lineRule="auto"/>
            </w:pPr>
          </w:p>
        </w:tc>
      </w:tr>
      <w:tr w:rsidR="00AB48A5">
        <w:trPr>
          <w:trHeight w:val="1911"/>
        </w:trPr>
        <w:tc>
          <w:tcPr>
            <w:tcW w:w="495" w:type="dxa"/>
          </w:tcPr>
          <w:p w:rsidR="00AB48A5" w:rsidRDefault="002D66E2">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AB48A5" w:rsidRDefault="002D66E2">
            <w:pPr>
              <w:widowControl w:val="0"/>
              <w:spacing w:line="240" w:lineRule="auto"/>
            </w:pPr>
            <w:r>
              <w:t>Meeting Adjourned</w:t>
            </w:r>
          </w:p>
        </w:tc>
        <w:tc>
          <w:tcPr>
            <w:tcW w:w="3585" w:type="dxa"/>
            <w:gridSpan w:val="2"/>
          </w:tcPr>
          <w:p w:rsidR="00AB48A5" w:rsidRDefault="002D66E2">
            <w:pPr>
              <w:widowControl w:val="0"/>
              <w:spacing w:line="240" w:lineRule="auto"/>
            </w:pPr>
            <w:r>
              <w:t xml:space="preserve">Motion to adjourn. </w:t>
            </w:r>
          </w:p>
          <w:p w:rsidR="00AB48A5" w:rsidRDefault="002D66E2">
            <w:pPr>
              <w:widowControl w:val="0"/>
              <w:spacing w:line="240" w:lineRule="auto"/>
            </w:pPr>
            <w:r>
              <w:t>Motion: Mary Beth Howell</w:t>
            </w:r>
          </w:p>
          <w:p w:rsidR="00AB48A5" w:rsidRDefault="002D66E2">
            <w:pPr>
              <w:widowControl w:val="0"/>
              <w:spacing w:line="240" w:lineRule="auto"/>
            </w:pPr>
            <w:r>
              <w:t xml:space="preserve">Second: Kasey </w:t>
            </w:r>
            <w:proofErr w:type="spellStart"/>
            <w:r>
              <w:t>Cioffa</w:t>
            </w:r>
            <w:proofErr w:type="spellEnd"/>
          </w:p>
          <w:p w:rsidR="00AB48A5" w:rsidRDefault="002D66E2">
            <w:pPr>
              <w:widowControl w:val="0"/>
              <w:spacing w:line="240" w:lineRule="auto"/>
            </w:pPr>
            <w:r>
              <w:t>All approved</w:t>
            </w:r>
          </w:p>
          <w:p w:rsidR="00AB48A5" w:rsidRDefault="00AB48A5">
            <w:pPr>
              <w:widowControl w:val="0"/>
              <w:spacing w:line="240" w:lineRule="auto"/>
            </w:pPr>
          </w:p>
        </w:tc>
      </w:tr>
      <w:tr w:rsidR="00AB48A5">
        <w:trPr>
          <w:trHeight w:val="321"/>
        </w:trPr>
        <w:tc>
          <w:tcPr>
            <w:tcW w:w="6855" w:type="dxa"/>
            <w:gridSpan w:val="4"/>
          </w:tcPr>
          <w:p w:rsidR="00AB48A5" w:rsidRDefault="002D66E2">
            <w:pPr>
              <w:widowControl w:val="0"/>
              <w:spacing w:line="240" w:lineRule="auto"/>
              <w:rPr>
                <w:b/>
              </w:rPr>
            </w:pPr>
            <w:r>
              <w:rPr>
                <w:b/>
              </w:rPr>
              <w:t>Public Comments</w:t>
            </w:r>
          </w:p>
          <w:p w:rsidR="00AB48A5" w:rsidRDefault="00AB48A5">
            <w:pPr>
              <w:spacing w:line="240" w:lineRule="auto"/>
              <w:ind w:left="720"/>
            </w:pPr>
          </w:p>
        </w:tc>
        <w:tc>
          <w:tcPr>
            <w:tcW w:w="3585" w:type="dxa"/>
            <w:gridSpan w:val="2"/>
          </w:tcPr>
          <w:p w:rsidR="00AB48A5" w:rsidRDefault="002D66E2">
            <w:pPr>
              <w:widowControl w:val="0"/>
              <w:spacing w:line="240" w:lineRule="auto"/>
              <w:rPr>
                <w:b/>
              </w:rPr>
            </w:pPr>
            <w:r>
              <w:rPr>
                <w:b/>
              </w:rPr>
              <w:t>N/A</w:t>
            </w:r>
          </w:p>
        </w:tc>
      </w:tr>
      <w:tr w:rsidR="00AB48A5">
        <w:trPr>
          <w:trHeight w:val="321"/>
        </w:trPr>
        <w:tc>
          <w:tcPr>
            <w:tcW w:w="10440" w:type="dxa"/>
            <w:gridSpan w:val="6"/>
            <w:vAlign w:val="bottom"/>
          </w:tcPr>
          <w:p w:rsidR="00AB48A5" w:rsidRDefault="002D66E2">
            <w:pPr>
              <w:spacing w:line="240" w:lineRule="auto"/>
            </w:pPr>
            <w:r>
              <w:rPr>
                <w:b/>
              </w:rPr>
              <w:t xml:space="preserve">Other Notes </w:t>
            </w:r>
            <w:r>
              <w:rPr>
                <w:b/>
              </w:rPr>
              <w:t>&amp; Information</w:t>
            </w:r>
          </w:p>
        </w:tc>
      </w:tr>
      <w:tr w:rsidR="00AB48A5">
        <w:trPr>
          <w:trHeight w:val="2865"/>
        </w:trPr>
        <w:tc>
          <w:tcPr>
            <w:tcW w:w="10440" w:type="dxa"/>
            <w:gridSpan w:val="6"/>
          </w:tcPr>
          <w:p w:rsidR="00AB48A5" w:rsidRDefault="002D66E2">
            <w:pPr>
              <w:widowControl w:val="0"/>
              <w:spacing w:line="240" w:lineRule="auto"/>
              <w:rPr>
                <w:b/>
              </w:rPr>
            </w:pPr>
            <w:r>
              <w:rPr>
                <w:b/>
              </w:rPr>
              <w:lastRenderedPageBreak/>
              <w:t>Next Meeting - October 2, 2025 at 6:00 pm</w:t>
            </w:r>
          </w:p>
          <w:p w:rsidR="00AB48A5" w:rsidRDefault="00AB48A5">
            <w:pPr>
              <w:widowControl w:val="0"/>
              <w:spacing w:line="240" w:lineRule="auto"/>
              <w:rPr>
                <w:b/>
              </w:rPr>
            </w:pPr>
          </w:p>
        </w:tc>
      </w:tr>
    </w:tbl>
    <w:p w:rsidR="00AB48A5" w:rsidRDefault="00AB48A5">
      <w:pPr>
        <w:spacing w:line="240" w:lineRule="auto"/>
      </w:pPr>
    </w:p>
    <w:p w:rsidR="00AB48A5" w:rsidRDefault="00AB48A5"/>
    <w:sectPr w:rsidR="00AB48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B48A5"/>
    <w:rsid w:val="002D66E2"/>
    <w:rsid w:val="00AB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72" w:type="dxa"/>
        <w:left w:w="115" w:type="dxa"/>
        <w:bottom w:w="72"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2025-09-09T13:47:00Z</dcterms:created>
  <dcterms:modified xsi:type="dcterms:W3CDTF">2025-09-09T13:47:00Z</dcterms:modified>
</cp:coreProperties>
</file>