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4640D" w14:textId="77777777" w:rsidR="007B041D" w:rsidRDefault="00000000">
      <w:pPr>
        <w:pStyle w:val="Title"/>
        <w:keepNext w:val="0"/>
        <w:keepLines w:val="0"/>
        <w:spacing w:after="0" w:line="240" w:lineRule="auto"/>
        <w:ind w:right="-720"/>
        <w:rPr>
          <w:color w:val="2F5496"/>
          <w:sz w:val="40"/>
          <w:szCs w:val="40"/>
        </w:rPr>
      </w:pPr>
      <w:r>
        <w:rPr>
          <w:color w:val="2F5496"/>
          <w:sz w:val="40"/>
          <w:szCs w:val="40"/>
        </w:rPr>
        <w:t>Meeting Minutes – Port Byron Library Board of Trustees</w:t>
      </w:r>
    </w:p>
    <w:p w14:paraId="573F1E2A" w14:textId="77777777" w:rsidR="007B041D" w:rsidRDefault="007B041D">
      <w:pPr>
        <w:spacing w:line="240" w:lineRule="auto"/>
        <w:rPr>
          <w:sz w:val="20"/>
          <w:szCs w:val="20"/>
        </w:rPr>
      </w:pPr>
    </w:p>
    <w:tbl>
      <w:tblPr>
        <w:tblStyle w:val="a"/>
        <w:tblW w:w="1044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"/>
        <w:gridCol w:w="1620"/>
        <w:gridCol w:w="2850"/>
        <w:gridCol w:w="1890"/>
        <w:gridCol w:w="105"/>
        <w:gridCol w:w="3480"/>
      </w:tblGrid>
      <w:tr w:rsidR="007B041D" w14:paraId="4412316F" w14:textId="77777777">
        <w:trPr>
          <w:trHeight w:val="208"/>
        </w:trPr>
        <w:tc>
          <w:tcPr>
            <w:tcW w:w="10440" w:type="dxa"/>
            <w:gridSpan w:val="6"/>
            <w:vAlign w:val="bottom"/>
          </w:tcPr>
          <w:p w14:paraId="2B750A20" w14:textId="77777777" w:rsidR="007B041D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Meeting Information</w:t>
            </w:r>
          </w:p>
        </w:tc>
      </w:tr>
      <w:tr w:rsidR="007B041D" w14:paraId="46AB0575" w14:textId="77777777">
        <w:trPr>
          <w:trHeight w:val="786"/>
        </w:trPr>
        <w:tc>
          <w:tcPr>
            <w:tcW w:w="2115" w:type="dxa"/>
            <w:gridSpan w:val="2"/>
          </w:tcPr>
          <w:p w14:paraId="08FF57EE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bookmarkStart w:id="0" w:name="_b66mrjtekka9" w:colFirst="0" w:colLast="0"/>
            <w:bookmarkEnd w:id="0"/>
            <w:r>
              <w:rPr>
                <w:b/>
                <w:bCs/>
                <w:sz w:val="22"/>
                <w:szCs w:val="22"/>
              </w:rPr>
              <w:t xml:space="preserve">Date: </w:t>
            </w:r>
          </w:p>
          <w:p w14:paraId="46DCE874" w14:textId="77777777" w:rsidR="007B041D" w:rsidRDefault="007B041D">
            <w:pPr>
              <w:spacing w:line="240" w:lineRule="auto"/>
            </w:pPr>
          </w:p>
        </w:tc>
        <w:tc>
          <w:tcPr>
            <w:tcW w:w="2850" w:type="dxa"/>
          </w:tcPr>
          <w:p w14:paraId="23CE7D50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>September 8, 2026</w:t>
            </w:r>
          </w:p>
        </w:tc>
        <w:tc>
          <w:tcPr>
            <w:tcW w:w="1995" w:type="dxa"/>
            <w:gridSpan w:val="2"/>
          </w:tcPr>
          <w:p w14:paraId="43AA315E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3480" w:type="dxa"/>
          </w:tcPr>
          <w:p w14:paraId="7334ABAD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>Port Byron Library</w:t>
            </w:r>
          </w:p>
        </w:tc>
      </w:tr>
      <w:tr w:rsidR="007B041D" w14:paraId="670ED6AE" w14:textId="77777777">
        <w:trPr>
          <w:trHeight w:val="741"/>
        </w:trPr>
        <w:tc>
          <w:tcPr>
            <w:tcW w:w="2115" w:type="dxa"/>
            <w:gridSpan w:val="2"/>
          </w:tcPr>
          <w:p w14:paraId="29FD2BDA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Time: </w:t>
            </w:r>
          </w:p>
          <w:p w14:paraId="70881592" w14:textId="77777777" w:rsidR="007B041D" w:rsidRDefault="007B041D">
            <w:pPr>
              <w:spacing w:line="240" w:lineRule="auto"/>
            </w:pPr>
          </w:p>
        </w:tc>
        <w:tc>
          <w:tcPr>
            <w:tcW w:w="2850" w:type="dxa"/>
          </w:tcPr>
          <w:p w14:paraId="2FB077E7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>Start: 5:59pm</w:t>
            </w:r>
          </w:p>
          <w:p w14:paraId="1FF4A81F" w14:textId="77777777" w:rsidR="007B041D" w:rsidRDefault="007B041D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</w:p>
          <w:p w14:paraId="07E26084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>End: 6:49pm</w:t>
            </w:r>
          </w:p>
        </w:tc>
        <w:tc>
          <w:tcPr>
            <w:tcW w:w="1995" w:type="dxa"/>
            <w:gridSpan w:val="2"/>
          </w:tcPr>
          <w:p w14:paraId="129D64B9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Meeting Type:</w:t>
            </w:r>
          </w:p>
        </w:tc>
        <w:tc>
          <w:tcPr>
            <w:tcW w:w="3480" w:type="dxa"/>
          </w:tcPr>
          <w:p w14:paraId="3B2DCC99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>Board of Trustees Monthly Meeting</w:t>
            </w:r>
          </w:p>
        </w:tc>
      </w:tr>
      <w:tr w:rsidR="007B041D" w14:paraId="50636389" w14:textId="77777777">
        <w:trPr>
          <w:trHeight w:val="741"/>
        </w:trPr>
        <w:tc>
          <w:tcPr>
            <w:tcW w:w="2115" w:type="dxa"/>
            <w:gridSpan w:val="2"/>
          </w:tcPr>
          <w:p w14:paraId="3F4ECDE4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Called By:</w:t>
            </w:r>
          </w:p>
          <w:p w14:paraId="4D3D8742" w14:textId="77777777" w:rsidR="007B041D" w:rsidRDefault="007B041D">
            <w:pPr>
              <w:spacing w:line="240" w:lineRule="auto"/>
            </w:pPr>
          </w:p>
        </w:tc>
        <w:tc>
          <w:tcPr>
            <w:tcW w:w="2850" w:type="dxa"/>
          </w:tcPr>
          <w:p w14:paraId="4C7ACA3D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>Amanda Hare</w:t>
            </w:r>
          </w:p>
        </w:tc>
        <w:tc>
          <w:tcPr>
            <w:tcW w:w="1995" w:type="dxa"/>
            <w:gridSpan w:val="2"/>
            <w:tcBorders>
              <w:bottom w:val="single" w:sz="6" w:space="0" w:color="434343"/>
            </w:tcBorders>
          </w:tcPr>
          <w:p w14:paraId="1DAD6925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Facilitator:</w:t>
            </w:r>
          </w:p>
        </w:tc>
        <w:tc>
          <w:tcPr>
            <w:tcW w:w="3480" w:type="dxa"/>
          </w:tcPr>
          <w:p w14:paraId="20A761E5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>Amanda Hare</w:t>
            </w:r>
          </w:p>
        </w:tc>
      </w:tr>
      <w:tr w:rsidR="007B041D" w14:paraId="5D59A7E8" w14:textId="77777777">
        <w:trPr>
          <w:trHeight w:val="831"/>
        </w:trPr>
        <w:tc>
          <w:tcPr>
            <w:tcW w:w="2115" w:type="dxa"/>
            <w:gridSpan w:val="2"/>
          </w:tcPr>
          <w:p w14:paraId="0FEE5457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Submitted by: </w:t>
            </w:r>
          </w:p>
          <w:p w14:paraId="452651B7" w14:textId="77777777" w:rsidR="007B041D" w:rsidRDefault="007B041D">
            <w:pPr>
              <w:spacing w:line="240" w:lineRule="auto"/>
            </w:pPr>
          </w:p>
        </w:tc>
        <w:tc>
          <w:tcPr>
            <w:tcW w:w="2850" w:type="dxa"/>
            <w:tcBorders>
              <w:right w:val="single" w:sz="6" w:space="0" w:color="434343"/>
            </w:tcBorders>
          </w:tcPr>
          <w:p w14:paraId="6A19B797" w14:textId="77777777" w:rsidR="007B041D" w:rsidRDefault="00000000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  <w:r>
              <w:t xml:space="preserve">Kasey </w:t>
            </w:r>
            <w:proofErr w:type="spellStart"/>
            <w:r>
              <w:t>Cioffa</w:t>
            </w:r>
            <w:proofErr w:type="spellEnd"/>
          </w:p>
        </w:tc>
        <w:tc>
          <w:tcPr>
            <w:tcW w:w="1995" w:type="dxa"/>
            <w:gridSpan w:val="2"/>
            <w:tcBorders>
              <w:top w:val="single" w:sz="6" w:space="0" w:color="434343"/>
              <w:left w:val="single" w:sz="6" w:space="0" w:color="434343"/>
              <w:bottom w:val="single" w:sz="6" w:space="0" w:color="434343"/>
              <w:right w:val="single" w:sz="6" w:space="0" w:color="434343"/>
            </w:tcBorders>
          </w:tcPr>
          <w:p w14:paraId="77A4FB16" w14:textId="77777777" w:rsidR="007B041D" w:rsidRDefault="007B041D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80" w:type="dxa"/>
            <w:tcBorders>
              <w:left w:val="single" w:sz="6" w:space="0" w:color="434343"/>
            </w:tcBorders>
          </w:tcPr>
          <w:p w14:paraId="0F417607" w14:textId="77777777" w:rsidR="007B041D" w:rsidRDefault="007B041D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spacing w:line="240" w:lineRule="auto"/>
            </w:pPr>
          </w:p>
        </w:tc>
      </w:tr>
      <w:tr w:rsidR="007B041D" w14:paraId="0B21607E" w14:textId="77777777">
        <w:trPr>
          <w:trHeight w:val="741"/>
        </w:trPr>
        <w:tc>
          <w:tcPr>
            <w:tcW w:w="2115" w:type="dxa"/>
            <w:gridSpan w:val="2"/>
          </w:tcPr>
          <w:p w14:paraId="538B666B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Attendees:</w:t>
            </w:r>
          </w:p>
        </w:tc>
        <w:tc>
          <w:tcPr>
            <w:tcW w:w="8325" w:type="dxa"/>
            <w:gridSpan w:val="4"/>
          </w:tcPr>
          <w:p w14:paraId="25E4E95E" w14:textId="77777777" w:rsidR="007B041D" w:rsidRDefault="00000000">
            <w:pPr>
              <w:widowControl w:val="0"/>
              <w:spacing w:line="240" w:lineRule="auto"/>
            </w:pPr>
            <w:r>
              <w:t xml:space="preserve"> Amanda Hare, Kasey </w:t>
            </w:r>
            <w:proofErr w:type="spellStart"/>
            <w:r>
              <w:t>Cioffa</w:t>
            </w:r>
            <w:proofErr w:type="spellEnd"/>
            <w:r>
              <w:t>, Julie DeWolf, Kaitlin Foster, Clara McIver, Sarah Thompson</w:t>
            </w:r>
          </w:p>
          <w:p w14:paraId="59D99476" w14:textId="77777777" w:rsidR="007B041D" w:rsidRDefault="00000000">
            <w:pPr>
              <w:widowControl w:val="0"/>
              <w:spacing w:line="240" w:lineRule="auto"/>
            </w:pPr>
            <w:r>
              <w:t>Absent: Bernie Redmond, Donna Burleton, Charleen Wood</w:t>
            </w:r>
          </w:p>
        </w:tc>
      </w:tr>
      <w:tr w:rsidR="007B041D" w14:paraId="2DA2D8AB" w14:textId="77777777">
        <w:trPr>
          <w:trHeight w:val="741"/>
        </w:trPr>
        <w:tc>
          <w:tcPr>
            <w:tcW w:w="2115" w:type="dxa"/>
            <w:gridSpan w:val="2"/>
          </w:tcPr>
          <w:p w14:paraId="1A7F6B49" w14:textId="77777777" w:rsidR="007B041D" w:rsidRDefault="00000000">
            <w:pPr>
              <w:pStyle w:val="Heading2"/>
              <w:keepLines w:val="0"/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Guests:  </w:t>
            </w:r>
          </w:p>
        </w:tc>
        <w:tc>
          <w:tcPr>
            <w:tcW w:w="8325" w:type="dxa"/>
            <w:gridSpan w:val="4"/>
          </w:tcPr>
          <w:p w14:paraId="25439B20" w14:textId="77777777" w:rsidR="007B041D" w:rsidRDefault="00000000">
            <w:pPr>
              <w:widowControl w:val="0"/>
              <w:spacing w:line="240" w:lineRule="auto"/>
            </w:pPr>
            <w:r>
              <w:t>Amy Lamouroux</w:t>
            </w:r>
          </w:p>
        </w:tc>
      </w:tr>
      <w:tr w:rsidR="007B041D" w14:paraId="53D5BEB2" w14:textId="77777777">
        <w:trPr>
          <w:trHeight w:val="472"/>
        </w:trPr>
        <w:tc>
          <w:tcPr>
            <w:tcW w:w="6855" w:type="dxa"/>
            <w:gridSpan w:val="4"/>
            <w:vAlign w:val="bottom"/>
          </w:tcPr>
          <w:p w14:paraId="5B5EDAE2" w14:textId="77777777" w:rsidR="007B041D" w:rsidRDefault="00000000">
            <w:pPr>
              <w:spacing w:line="240" w:lineRule="auto"/>
              <w:rPr>
                <w:b/>
                <w:bCs/>
                <w:smallCaps/>
              </w:rPr>
            </w:pPr>
            <w:r>
              <w:rPr>
                <w:b/>
                <w:bCs/>
              </w:rPr>
              <w:t>Reports</w:t>
            </w:r>
          </w:p>
        </w:tc>
        <w:tc>
          <w:tcPr>
            <w:tcW w:w="3585" w:type="dxa"/>
            <w:gridSpan w:val="2"/>
            <w:vAlign w:val="bottom"/>
          </w:tcPr>
          <w:p w14:paraId="60FFE3DF" w14:textId="77777777" w:rsidR="007B041D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Presenter</w:t>
            </w:r>
          </w:p>
        </w:tc>
      </w:tr>
      <w:tr w:rsidR="007B041D" w14:paraId="5C1EDA11" w14:textId="77777777">
        <w:trPr>
          <w:trHeight w:val="1281"/>
        </w:trPr>
        <w:tc>
          <w:tcPr>
            <w:tcW w:w="495" w:type="dxa"/>
          </w:tcPr>
          <w:p w14:paraId="4A01A6F4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1</w:t>
            </w:r>
          </w:p>
        </w:tc>
        <w:tc>
          <w:tcPr>
            <w:tcW w:w="6360" w:type="dxa"/>
            <w:gridSpan w:val="3"/>
          </w:tcPr>
          <w:p w14:paraId="3C6EB4E2" w14:textId="77777777" w:rsidR="007B041D" w:rsidRDefault="00000000">
            <w:pPr>
              <w:widowControl w:val="0"/>
              <w:spacing w:line="240" w:lineRule="auto"/>
            </w:pPr>
            <w:r>
              <w:t>Approve Meeting Agenda</w:t>
            </w:r>
          </w:p>
          <w:p w14:paraId="7E1E1E8F" w14:textId="77777777" w:rsidR="007B041D" w:rsidRDefault="00000000">
            <w:pPr>
              <w:widowControl w:val="0"/>
              <w:spacing w:line="240" w:lineRule="auto"/>
            </w:pPr>
            <w:r>
              <w:t>Motion to approve meeting agenda as amended.</w:t>
            </w:r>
          </w:p>
          <w:p w14:paraId="648759B2" w14:textId="77777777" w:rsidR="007B041D" w:rsidRDefault="00000000">
            <w:pPr>
              <w:widowControl w:val="0"/>
              <w:spacing w:line="240" w:lineRule="auto"/>
            </w:pPr>
            <w:r>
              <w:t xml:space="preserve">Motion: Kasey </w:t>
            </w:r>
            <w:proofErr w:type="spellStart"/>
            <w:r>
              <w:t>Cioffa</w:t>
            </w:r>
            <w:proofErr w:type="spellEnd"/>
          </w:p>
          <w:p w14:paraId="3788E458" w14:textId="77777777" w:rsidR="007B041D" w:rsidRDefault="00000000">
            <w:pPr>
              <w:widowControl w:val="0"/>
              <w:spacing w:line="240" w:lineRule="auto"/>
            </w:pPr>
            <w:r>
              <w:t>Second: Sarah Thompson</w:t>
            </w:r>
          </w:p>
          <w:p w14:paraId="19ACE647" w14:textId="77777777" w:rsidR="007B041D" w:rsidRDefault="00000000">
            <w:pPr>
              <w:widowControl w:val="0"/>
              <w:spacing w:line="240" w:lineRule="auto"/>
            </w:pPr>
            <w:r>
              <w:t>All Approved</w:t>
            </w:r>
          </w:p>
          <w:p w14:paraId="190AF143" w14:textId="77777777" w:rsidR="007B041D" w:rsidRDefault="00000000">
            <w:pPr>
              <w:widowControl w:val="0"/>
              <w:spacing w:line="240" w:lineRule="auto"/>
            </w:pPr>
            <w:r>
              <w:t>Motion Carried</w:t>
            </w:r>
          </w:p>
        </w:tc>
        <w:tc>
          <w:tcPr>
            <w:tcW w:w="3585" w:type="dxa"/>
            <w:gridSpan w:val="2"/>
          </w:tcPr>
          <w:p w14:paraId="53D6450C" w14:textId="77777777" w:rsidR="007B041D" w:rsidRDefault="00000000">
            <w:pPr>
              <w:widowControl w:val="0"/>
              <w:spacing w:line="240" w:lineRule="auto"/>
            </w:pPr>
            <w:r>
              <w:t>Amanda Hare</w:t>
            </w:r>
          </w:p>
          <w:p w14:paraId="5E23AF8E" w14:textId="77777777" w:rsidR="007B041D" w:rsidRDefault="007B041D">
            <w:pPr>
              <w:widowControl w:val="0"/>
              <w:spacing w:line="240" w:lineRule="auto"/>
            </w:pPr>
          </w:p>
          <w:p w14:paraId="1A12BE65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461C6941" w14:textId="77777777">
        <w:trPr>
          <w:trHeight w:val="1551"/>
        </w:trPr>
        <w:tc>
          <w:tcPr>
            <w:tcW w:w="495" w:type="dxa"/>
          </w:tcPr>
          <w:p w14:paraId="26A0B2EA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2</w:t>
            </w:r>
          </w:p>
        </w:tc>
        <w:tc>
          <w:tcPr>
            <w:tcW w:w="6360" w:type="dxa"/>
            <w:gridSpan w:val="3"/>
          </w:tcPr>
          <w:p w14:paraId="7DFC94B2" w14:textId="77777777" w:rsidR="007B041D" w:rsidRDefault="00000000">
            <w:pPr>
              <w:widowControl w:val="0"/>
              <w:spacing w:line="240" w:lineRule="auto"/>
            </w:pPr>
            <w:r>
              <w:t>Approve Meeting Minutes from Previous Meeting (June)</w:t>
            </w:r>
          </w:p>
          <w:p w14:paraId="5DE15AC3" w14:textId="77777777" w:rsidR="007B041D" w:rsidRDefault="00000000">
            <w:pPr>
              <w:widowControl w:val="0"/>
              <w:spacing w:line="240" w:lineRule="auto"/>
            </w:pPr>
            <w:r>
              <w:t>Motion to approve meeting minutes.</w:t>
            </w:r>
          </w:p>
          <w:p w14:paraId="2963CC79" w14:textId="77777777" w:rsidR="007B041D" w:rsidRDefault="00000000">
            <w:pPr>
              <w:widowControl w:val="0"/>
              <w:spacing w:line="240" w:lineRule="auto"/>
            </w:pPr>
            <w:r>
              <w:t>Motion: Clara McIver</w:t>
            </w:r>
          </w:p>
          <w:p w14:paraId="74A80B6E" w14:textId="77777777" w:rsidR="007B041D" w:rsidRDefault="00000000">
            <w:pPr>
              <w:widowControl w:val="0"/>
              <w:spacing w:line="240" w:lineRule="auto"/>
            </w:pPr>
            <w:r>
              <w:t>Second: Kaitlin Foster</w:t>
            </w:r>
          </w:p>
          <w:p w14:paraId="6DCB741E" w14:textId="77777777" w:rsidR="007B041D" w:rsidRDefault="00000000">
            <w:pPr>
              <w:widowControl w:val="0"/>
              <w:spacing w:line="240" w:lineRule="auto"/>
            </w:pPr>
            <w:r>
              <w:t>All Approved</w:t>
            </w:r>
          </w:p>
          <w:p w14:paraId="3132982A" w14:textId="77777777" w:rsidR="007B041D" w:rsidRDefault="00000000">
            <w:pPr>
              <w:widowControl w:val="0"/>
              <w:spacing w:line="240" w:lineRule="auto"/>
            </w:pPr>
            <w:r>
              <w:t>Motion Carried</w:t>
            </w:r>
          </w:p>
          <w:p w14:paraId="7D044112" w14:textId="77777777" w:rsidR="007B041D" w:rsidRDefault="007B041D">
            <w:pPr>
              <w:widowControl w:val="0"/>
              <w:spacing w:line="240" w:lineRule="auto"/>
            </w:pPr>
          </w:p>
        </w:tc>
        <w:tc>
          <w:tcPr>
            <w:tcW w:w="3585" w:type="dxa"/>
            <w:gridSpan w:val="2"/>
          </w:tcPr>
          <w:p w14:paraId="27414A20" w14:textId="77777777" w:rsidR="007B041D" w:rsidRDefault="00000000">
            <w:pPr>
              <w:widowControl w:val="0"/>
              <w:spacing w:line="240" w:lineRule="auto"/>
            </w:pPr>
            <w:r>
              <w:t>Amanda Hare</w:t>
            </w:r>
          </w:p>
          <w:p w14:paraId="0EC56766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094FB0C3" w14:textId="77777777">
        <w:trPr>
          <w:trHeight w:val="1641"/>
        </w:trPr>
        <w:tc>
          <w:tcPr>
            <w:tcW w:w="495" w:type="dxa"/>
          </w:tcPr>
          <w:p w14:paraId="4AFEBB1A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3</w:t>
            </w:r>
          </w:p>
        </w:tc>
        <w:tc>
          <w:tcPr>
            <w:tcW w:w="6360" w:type="dxa"/>
            <w:gridSpan w:val="3"/>
          </w:tcPr>
          <w:p w14:paraId="295CC224" w14:textId="77777777" w:rsidR="007B041D" w:rsidRDefault="00000000">
            <w:pPr>
              <w:widowControl w:val="0"/>
              <w:spacing w:line="240" w:lineRule="auto"/>
            </w:pPr>
            <w:r>
              <w:t>Treasurer’s Report</w:t>
            </w:r>
          </w:p>
          <w:p w14:paraId="6690B5EB" w14:textId="77777777" w:rsidR="007B041D" w:rsidRDefault="00000000">
            <w:pPr>
              <w:widowControl w:val="0"/>
              <w:spacing w:line="240" w:lineRule="auto"/>
            </w:pPr>
            <w:r>
              <w:t>No Report</w:t>
            </w:r>
          </w:p>
        </w:tc>
        <w:tc>
          <w:tcPr>
            <w:tcW w:w="3585" w:type="dxa"/>
            <w:gridSpan w:val="2"/>
          </w:tcPr>
          <w:p w14:paraId="589FE637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4AECD8C2" w14:textId="77777777">
        <w:trPr>
          <w:trHeight w:val="1641"/>
        </w:trPr>
        <w:tc>
          <w:tcPr>
            <w:tcW w:w="495" w:type="dxa"/>
          </w:tcPr>
          <w:p w14:paraId="513CE814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lastRenderedPageBreak/>
              <w:t>4</w:t>
            </w:r>
          </w:p>
        </w:tc>
        <w:tc>
          <w:tcPr>
            <w:tcW w:w="6360" w:type="dxa"/>
            <w:gridSpan w:val="3"/>
          </w:tcPr>
          <w:p w14:paraId="28A02CCC" w14:textId="77777777" w:rsidR="007B041D" w:rsidRDefault="00000000">
            <w:pPr>
              <w:widowControl w:val="0"/>
              <w:spacing w:line="240" w:lineRule="auto"/>
            </w:pPr>
            <w:r>
              <w:t>No Committee Report</w:t>
            </w:r>
          </w:p>
          <w:p w14:paraId="23E3464F" w14:textId="77777777" w:rsidR="007B041D" w:rsidRDefault="00000000">
            <w:pPr>
              <w:widowControl w:val="0"/>
              <w:spacing w:line="240" w:lineRule="auto"/>
            </w:pPr>
            <w:r>
              <w:t>*Next Committee Meeting is Budget on September, 26th at 6:00pm (tentatively)*</w:t>
            </w:r>
          </w:p>
        </w:tc>
        <w:tc>
          <w:tcPr>
            <w:tcW w:w="3585" w:type="dxa"/>
            <w:gridSpan w:val="2"/>
          </w:tcPr>
          <w:p w14:paraId="610D0104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16465307" w14:textId="77777777">
        <w:trPr>
          <w:trHeight w:val="1641"/>
        </w:trPr>
        <w:tc>
          <w:tcPr>
            <w:tcW w:w="495" w:type="dxa"/>
          </w:tcPr>
          <w:p w14:paraId="7B44704D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5</w:t>
            </w:r>
          </w:p>
        </w:tc>
        <w:tc>
          <w:tcPr>
            <w:tcW w:w="6360" w:type="dxa"/>
            <w:gridSpan w:val="3"/>
          </w:tcPr>
          <w:p w14:paraId="0B953469" w14:textId="77777777" w:rsidR="007B041D" w:rsidRDefault="00000000">
            <w:pPr>
              <w:widowControl w:val="0"/>
              <w:spacing w:line="240" w:lineRule="auto"/>
            </w:pPr>
            <w:r>
              <w:t>Director’s Report</w:t>
            </w:r>
          </w:p>
          <w:p w14:paraId="76084C20" w14:textId="77777777" w:rsidR="007B041D" w:rsidRDefault="00000000">
            <w:pPr>
              <w:widowControl w:val="0"/>
              <w:spacing w:line="240" w:lineRule="auto"/>
            </w:pPr>
            <w:r>
              <w:t>Motion to accept the director’s report</w:t>
            </w:r>
          </w:p>
          <w:p w14:paraId="375D595E" w14:textId="77777777" w:rsidR="007B041D" w:rsidRDefault="00000000">
            <w:pPr>
              <w:widowControl w:val="0"/>
              <w:spacing w:line="240" w:lineRule="auto"/>
            </w:pPr>
            <w:r>
              <w:t xml:space="preserve">Motion: Kasey </w:t>
            </w:r>
            <w:proofErr w:type="spellStart"/>
            <w:r>
              <w:t>Cioffa</w:t>
            </w:r>
            <w:proofErr w:type="spellEnd"/>
          </w:p>
          <w:p w14:paraId="133A3ACD" w14:textId="77777777" w:rsidR="007B041D" w:rsidRDefault="00000000">
            <w:pPr>
              <w:widowControl w:val="0"/>
              <w:spacing w:line="240" w:lineRule="auto"/>
            </w:pPr>
            <w:r>
              <w:t>Second: Kaitlin Foster</w:t>
            </w:r>
          </w:p>
          <w:p w14:paraId="3BEE812C" w14:textId="77777777" w:rsidR="007B041D" w:rsidRDefault="00000000">
            <w:pPr>
              <w:widowControl w:val="0"/>
              <w:spacing w:line="240" w:lineRule="auto"/>
            </w:pPr>
            <w:r>
              <w:t>All Approved</w:t>
            </w:r>
          </w:p>
          <w:p w14:paraId="47DE3F63" w14:textId="77777777" w:rsidR="007B041D" w:rsidRDefault="00000000">
            <w:pPr>
              <w:widowControl w:val="0"/>
              <w:spacing w:line="240" w:lineRule="auto"/>
            </w:pPr>
            <w:r>
              <w:t>Motion Carried</w:t>
            </w:r>
          </w:p>
          <w:p w14:paraId="3432A0F7" w14:textId="77777777" w:rsidR="007B041D" w:rsidRDefault="00000000">
            <w:pPr>
              <w:widowControl w:val="0"/>
              <w:spacing w:before="240" w:after="240" w:line="240" w:lineRule="auto"/>
            </w:pPr>
            <w:r>
              <w:t>1. Share September Calendar</w:t>
            </w:r>
          </w:p>
          <w:p w14:paraId="15560211" w14:textId="77777777" w:rsidR="007B041D" w:rsidRDefault="00000000">
            <w:pPr>
              <w:widowControl w:val="0"/>
              <w:spacing w:before="240" w:after="240" w:line="240" w:lineRule="auto"/>
            </w:pPr>
            <w:r>
              <w:t>2. Circulation Numbers: August 2025 total unique circs: 774 August 2026: 883</w:t>
            </w:r>
          </w:p>
          <w:p w14:paraId="1F9A13F4" w14:textId="77777777" w:rsidR="007B041D" w:rsidRDefault="00000000">
            <w:pPr>
              <w:widowControl w:val="0"/>
              <w:spacing w:before="240" w:after="240" w:line="240" w:lineRule="auto"/>
            </w:pPr>
            <w:r>
              <w:t>3. 8 New Library Cards – 4 Adult, 4 Child</w:t>
            </w:r>
          </w:p>
          <w:p w14:paraId="74FC3FF2" w14:textId="77777777" w:rsidR="007B041D" w:rsidRDefault="00000000">
            <w:pPr>
              <w:widowControl w:val="0"/>
              <w:spacing w:before="240" w:after="240" w:line="240" w:lineRule="auto"/>
            </w:pPr>
            <w:r>
              <w:t>4. Program/Attendance – Summer Reading Numbers: 1MG, 9A, 1T, 5J, 5C/125A, 8T, 59J, 37C – SR 2A, 1T, 5J,</w:t>
            </w:r>
          </w:p>
          <w:p w14:paraId="0C2E0B9F" w14:textId="77777777" w:rsidR="007B041D" w:rsidRDefault="00000000">
            <w:pPr>
              <w:widowControl w:val="0"/>
              <w:spacing w:before="240" w:after="240" w:line="240" w:lineRule="auto"/>
            </w:pPr>
            <w:r>
              <w:t>2C/36A, 8T, 29J, 10C</w:t>
            </w:r>
          </w:p>
          <w:p w14:paraId="5D808B08" w14:textId="77777777" w:rsidR="007B041D" w:rsidRDefault="00000000">
            <w:pPr>
              <w:widowControl w:val="0"/>
              <w:spacing w:before="240" w:after="240" w:line="240" w:lineRule="auto"/>
            </w:pPr>
            <w:r>
              <w:t>5. Collection Dev Report: 50 Items added: 3 Adult Non-Fiction, 9 AF, 1 Adult Large Type Fiction, 2 Adult DVD, 7</w:t>
            </w:r>
          </w:p>
          <w:p w14:paraId="27629B8F" w14:textId="77777777" w:rsidR="007B041D" w:rsidRDefault="00000000">
            <w:pPr>
              <w:widowControl w:val="0"/>
              <w:spacing w:before="240" w:after="240" w:line="240" w:lineRule="auto"/>
            </w:pPr>
            <w:r>
              <w:t>Picture Books, 2 Non-Fiction Picture Books, 8 J Chapter Books, 5 JNF, 6 J Graphic Novels, 1 Children’s Gaming, 2</w:t>
            </w:r>
          </w:p>
          <w:p w14:paraId="0CF674C6" w14:textId="77777777" w:rsidR="007B041D" w:rsidRDefault="00000000">
            <w:pPr>
              <w:widowControl w:val="0"/>
              <w:spacing w:before="240" w:after="240" w:line="240" w:lineRule="auto"/>
            </w:pPr>
            <w:r>
              <w:t>YA Fiction, 4 YA Non-Fiction - No Material Challenges</w:t>
            </w:r>
          </w:p>
          <w:p w14:paraId="65EA8FC4" w14:textId="77777777" w:rsidR="007B041D" w:rsidRDefault="00000000">
            <w:pPr>
              <w:widowControl w:val="0"/>
              <w:spacing w:before="240" w:after="240" w:line="240" w:lineRule="auto"/>
            </w:pPr>
            <w:r>
              <w:t>6. Payroll Report – I Shared the ADP Payroll Details Report for Both Payrolls – The first paycheck we receive</w:t>
            </w:r>
          </w:p>
          <w:p w14:paraId="729A491D" w14:textId="77777777" w:rsidR="007B041D" w:rsidRDefault="00000000">
            <w:pPr>
              <w:widowControl w:val="0"/>
              <w:spacing w:before="240" w:after="240" w:line="240" w:lineRule="auto"/>
            </w:pPr>
            <w:r>
              <w:t>January, actually has all December days on it. Because of that Erin and I were charged paid time off in 2026, that</w:t>
            </w:r>
          </w:p>
          <w:p w14:paraId="23F3C17E" w14:textId="77777777" w:rsidR="007B041D" w:rsidRDefault="00000000">
            <w:pPr>
              <w:widowControl w:val="0"/>
              <w:spacing w:before="240" w:after="240" w:line="240" w:lineRule="auto"/>
            </w:pPr>
            <w:r>
              <w:t xml:space="preserve">was actually worked in December of 2025. After speaking with ADP, they stated that we could upgrade </w:t>
            </w:r>
            <w:proofErr w:type="gramStart"/>
            <w:r>
              <w:t>our</w:t>
            </w:r>
            <w:proofErr w:type="gramEnd"/>
          </w:p>
          <w:p w14:paraId="5952BE3D" w14:textId="77777777" w:rsidR="007B041D" w:rsidRDefault="00000000">
            <w:pPr>
              <w:widowControl w:val="0"/>
              <w:spacing w:before="240" w:after="240" w:line="240" w:lineRule="auto"/>
            </w:pPr>
            <w:r>
              <w:t>account for $25 a month for a feature they call timekeeping, which would track and tabulated hours worked by</w:t>
            </w:r>
          </w:p>
          <w:p w14:paraId="5658FE3B" w14:textId="77777777" w:rsidR="007B041D" w:rsidRDefault="00000000">
            <w:pPr>
              <w:widowControl w:val="0"/>
              <w:spacing w:before="240" w:after="240" w:line="240" w:lineRule="auto"/>
            </w:pPr>
            <w:r>
              <w:t>a specific date. Right now, we use a paper time sheet to track hours per day and week, but when I enter it into</w:t>
            </w:r>
          </w:p>
          <w:p w14:paraId="2F1DEFA2" w14:textId="77777777" w:rsidR="007B041D" w:rsidRDefault="00000000">
            <w:pPr>
              <w:widowControl w:val="0"/>
              <w:spacing w:before="240" w:after="240" w:line="240" w:lineRule="auto"/>
            </w:pPr>
            <w:r>
              <w:t xml:space="preserve">ADP, the hours per category: regular, vacation, holiday are all </w:t>
            </w:r>
            <w:r>
              <w:lastRenderedPageBreak/>
              <w:t>added to together for the period. The work</w:t>
            </w:r>
          </w:p>
          <w:p w14:paraId="2A7ED74B" w14:textId="77777777" w:rsidR="007B041D" w:rsidRDefault="00000000">
            <w:pPr>
              <w:widowControl w:val="0"/>
              <w:spacing w:before="240" w:after="240" w:line="240" w:lineRule="auto"/>
            </w:pPr>
            <w:r>
              <w:t>around for this without adding the feature for $25/month, is to add back into those affected employees’ total</w:t>
            </w:r>
          </w:p>
          <w:p w14:paraId="5F162FFC" w14:textId="77777777" w:rsidR="007B041D" w:rsidRDefault="00000000">
            <w:pPr>
              <w:widowControl w:val="0"/>
              <w:spacing w:before="240" w:after="240" w:line="240" w:lineRule="auto"/>
            </w:pPr>
            <w:r>
              <w:t>available hours, the hours they were charged in January, that is what I have done for this year.</w:t>
            </w:r>
          </w:p>
          <w:p w14:paraId="713BCB48" w14:textId="77777777" w:rsidR="007B041D" w:rsidRDefault="00000000">
            <w:pPr>
              <w:widowControl w:val="0"/>
              <w:spacing w:before="240" w:after="240" w:line="240" w:lineRule="auto"/>
            </w:pPr>
            <w:r>
              <w:t>7. During the August Falcons Meeting, Eric with FLLS explained that there would be no Bulk Buy for 2026. It was</w:t>
            </w:r>
          </w:p>
          <w:p w14:paraId="1DF28936" w14:textId="77777777" w:rsidR="007B041D" w:rsidRDefault="00000000">
            <w:pPr>
              <w:widowControl w:val="0"/>
              <w:spacing w:before="240" w:after="240" w:line="240" w:lineRule="auto"/>
            </w:pPr>
            <w:r>
              <w:t>just a matter of a problem in getting a reasonable price. Eric will be looking to get a bulk buy for the member</w:t>
            </w:r>
          </w:p>
          <w:p w14:paraId="7C86A06D" w14:textId="77777777" w:rsidR="007B041D" w:rsidRDefault="00000000">
            <w:pPr>
              <w:widowControl w:val="0"/>
              <w:spacing w:before="240" w:after="240" w:line="240" w:lineRule="auto"/>
            </w:pPr>
            <w:r>
              <w:t>libraries in 2027, it could be as early as January. The next Falcons meeting is in November.</w:t>
            </w:r>
          </w:p>
          <w:p w14:paraId="53C55E32" w14:textId="77777777" w:rsidR="007B041D" w:rsidRDefault="00000000">
            <w:pPr>
              <w:widowControl w:val="0"/>
              <w:spacing w:before="240" w:after="240" w:line="240" w:lineRule="auto"/>
            </w:pPr>
            <w:r>
              <w:t xml:space="preserve">8. FLLS Annual Meeting is in Waverly, NY on Friday, October 16 </w:t>
            </w:r>
            <w:proofErr w:type="spellStart"/>
            <w:r>
              <w:t>th</w:t>
            </w:r>
            <w:proofErr w:type="spellEnd"/>
            <w:r>
              <w:t xml:space="preserve"> at 930am. The cost hasn’t been released yet, but it</w:t>
            </w:r>
          </w:p>
          <w:p w14:paraId="55BB93E2" w14:textId="77777777" w:rsidR="007B041D" w:rsidRDefault="00000000">
            <w:pPr>
              <w:widowControl w:val="0"/>
              <w:spacing w:before="240" w:after="240" w:line="240" w:lineRule="auto"/>
            </w:pPr>
            <w:r>
              <w:t>is usually $25 per person. Annie and I would like to attend the meeting.</w:t>
            </w:r>
          </w:p>
          <w:p w14:paraId="18251846" w14:textId="77777777" w:rsidR="007B041D" w:rsidRDefault="00000000">
            <w:pPr>
              <w:widowControl w:val="0"/>
              <w:spacing w:before="240" w:after="240" w:line="240" w:lineRule="auto"/>
            </w:pPr>
            <w:r>
              <w:t xml:space="preserve">9. The Volunteer Luncheon will be on Saturday, November 14 </w:t>
            </w:r>
            <w:proofErr w:type="spellStart"/>
            <w:r>
              <w:t>th</w:t>
            </w:r>
            <w:proofErr w:type="spellEnd"/>
            <w:r>
              <w:t xml:space="preserve"> at 2pm. We will be sending invites and hope you</w:t>
            </w:r>
          </w:p>
          <w:p w14:paraId="622100BB" w14:textId="77777777" w:rsidR="007B041D" w:rsidRDefault="00000000">
            <w:pPr>
              <w:widowControl w:val="0"/>
              <w:spacing w:before="240" w:after="240" w:line="240" w:lineRule="auto"/>
            </w:pPr>
            <w:r>
              <w:t>can make it!</w:t>
            </w:r>
          </w:p>
          <w:p w14:paraId="2725F4D4" w14:textId="77777777" w:rsidR="007B041D" w:rsidRDefault="00000000">
            <w:pPr>
              <w:widowControl w:val="0"/>
              <w:spacing w:before="240" w:after="240" w:line="240" w:lineRule="auto"/>
            </w:pPr>
            <w:r>
              <w:t>10. The Free Direct Access is something that the State Minimum Standards is addressing and FLLS is supposed to be</w:t>
            </w:r>
          </w:p>
          <w:p w14:paraId="762E3C42" w14:textId="77777777" w:rsidR="007B041D" w:rsidRDefault="00000000">
            <w:pPr>
              <w:widowControl w:val="0"/>
              <w:spacing w:before="240" w:after="240" w:line="240" w:lineRule="auto"/>
            </w:pPr>
            <w:r>
              <w:t>sending us information on what we need to do to handle it. Sarah from FLLS let us know that the board would</w:t>
            </w:r>
          </w:p>
          <w:p w14:paraId="66CAA89C" w14:textId="77777777" w:rsidR="007B041D" w:rsidRDefault="00000000">
            <w:pPr>
              <w:widowControl w:val="0"/>
              <w:spacing w:before="240" w:after="240" w:line="240" w:lineRule="auto"/>
            </w:pPr>
            <w:r>
              <w:t xml:space="preserve">need to approve it by the October Meeting, but she wasn’t sure if our date might fall after the deadline. </w:t>
            </w:r>
            <w:proofErr w:type="gramStart"/>
            <w:r>
              <w:t>So</w:t>
            </w:r>
            <w:proofErr w:type="gramEnd"/>
            <w:r>
              <w:t xml:space="preserve"> I</w:t>
            </w:r>
          </w:p>
          <w:p w14:paraId="07B35399" w14:textId="77777777" w:rsidR="007B041D" w:rsidRDefault="00000000">
            <w:pPr>
              <w:widowControl w:val="0"/>
              <w:spacing w:before="240" w:after="240" w:line="240" w:lineRule="auto"/>
            </w:pPr>
            <w:r>
              <w:t>should have more information and explanation on this to share with you prior to our September meeting.</w:t>
            </w:r>
          </w:p>
          <w:p w14:paraId="059ACFC7" w14:textId="77777777" w:rsidR="007B041D" w:rsidRDefault="00000000">
            <w:pPr>
              <w:widowControl w:val="0"/>
              <w:spacing w:before="240" w:after="240" w:line="240" w:lineRule="auto"/>
            </w:pPr>
            <w:r>
              <w:t>11. Next Meeting is Tuesday, October 13th at 6pm.</w:t>
            </w:r>
          </w:p>
        </w:tc>
        <w:tc>
          <w:tcPr>
            <w:tcW w:w="3585" w:type="dxa"/>
            <w:gridSpan w:val="2"/>
          </w:tcPr>
          <w:p w14:paraId="1F21CBCE" w14:textId="77777777" w:rsidR="007B041D" w:rsidRDefault="00000000">
            <w:pPr>
              <w:widowControl w:val="0"/>
              <w:spacing w:line="240" w:lineRule="auto"/>
            </w:pPr>
            <w:r>
              <w:lastRenderedPageBreak/>
              <w:t>Amy Lamouroux</w:t>
            </w:r>
          </w:p>
          <w:p w14:paraId="6E944E63" w14:textId="77777777" w:rsidR="007B041D" w:rsidRDefault="007B041D">
            <w:pPr>
              <w:widowControl w:val="0"/>
              <w:spacing w:line="240" w:lineRule="auto"/>
            </w:pPr>
          </w:p>
          <w:p w14:paraId="4A9020C7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387A1AEB" w14:textId="77777777">
        <w:trPr>
          <w:trHeight w:val="520"/>
        </w:trPr>
        <w:tc>
          <w:tcPr>
            <w:tcW w:w="6855" w:type="dxa"/>
            <w:gridSpan w:val="4"/>
            <w:vAlign w:val="bottom"/>
          </w:tcPr>
          <w:p w14:paraId="22EBFA21" w14:textId="77777777" w:rsidR="007B041D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Old Business</w:t>
            </w:r>
          </w:p>
        </w:tc>
        <w:tc>
          <w:tcPr>
            <w:tcW w:w="3585" w:type="dxa"/>
            <w:gridSpan w:val="2"/>
            <w:vAlign w:val="bottom"/>
          </w:tcPr>
          <w:p w14:paraId="51E77B82" w14:textId="77777777" w:rsidR="007B041D" w:rsidRDefault="00000000">
            <w:pPr>
              <w:widowControl w:val="0"/>
              <w:spacing w:line="240" w:lineRule="auto"/>
              <w:rPr>
                <w:b/>
                <w:bCs/>
                <w:smallCaps/>
              </w:rPr>
            </w:pPr>
            <w:r>
              <w:rPr>
                <w:b/>
                <w:bCs/>
              </w:rPr>
              <w:t>Motion By</w:t>
            </w:r>
          </w:p>
        </w:tc>
      </w:tr>
      <w:tr w:rsidR="007B041D" w14:paraId="17B20237" w14:textId="77777777">
        <w:trPr>
          <w:trHeight w:val="1173"/>
        </w:trPr>
        <w:tc>
          <w:tcPr>
            <w:tcW w:w="495" w:type="dxa"/>
          </w:tcPr>
          <w:p w14:paraId="3F678A67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1</w:t>
            </w:r>
          </w:p>
        </w:tc>
        <w:tc>
          <w:tcPr>
            <w:tcW w:w="6360" w:type="dxa"/>
            <w:gridSpan w:val="3"/>
          </w:tcPr>
          <w:p w14:paraId="023573E1" w14:textId="77777777" w:rsidR="007B041D" w:rsidRDefault="00000000">
            <w:pPr>
              <w:widowControl w:val="0"/>
              <w:spacing w:line="240" w:lineRule="auto"/>
            </w:pPr>
            <w:r>
              <w:t>Bulk Buy 2026</w:t>
            </w:r>
          </w:p>
          <w:p w14:paraId="57AB25C6" w14:textId="77777777" w:rsidR="007B041D" w:rsidRDefault="007B041D">
            <w:pPr>
              <w:widowControl w:val="0"/>
              <w:spacing w:line="240" w:lineRule="auto"/>
              <w:ind w:left="720"/>
            </w:pPr>
          </w:p>
        </w:tc>
        <w:tc>
          <w:tcPr>
            <w:tcW w:w="3585" w:type="dxa"/>
            <w:gridSpan w:val="2"/>
          </w:tcPr>
          <w:p w14:paraId="5BD50F1F" w14:textId="77777777" w:rsidR="007B041D" w:rsidRDefault="007B041D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  <w:tr w:rsidR="007B041D" w14:paraId="62584C42" w14:textId="77777777">
        <w:trPr>
          <w:trHeight w:val="1173"/>
        </w:trPr>
        <w:tc>
          <w:tcPr>
            <w:tcW w:w="495" w:type="dxa"/>
          </w:tcPr>
          <w:p w14:paraId="230BA550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lastRenderedPageBreak/>
              <w:t>2</w:t>
            </w:r>
          </w:p>
        </w:tc>
        <w:tc>
          <w:tcPr>
            <w:tcW w:w="6360" w:type="dxa"/>
            <w:gridSpan w:val="3"/>
          </w:tcPr>
          <w:p w14:paraId="10D1C3C9" w14:textId="77777777" w:rsidR="007B041D" w:rsidRDefault="00000000">
            <w:pPr>
              <w:widowControl w:val="0"/>
              <w:spacing w:line="240" w:lineRule="auto"/>
            </w:pPr>
            <w:r>
              <w:t>Financial Policy</w:t>
            </w:r>
          </w:p>
        </w:tc>
        <w:tc>
          <w:tcPr>
            <w:tcW w:w="3585" w:type="dxa"/>
            <w:gridSpan w:val="2"/>
          </w:tcPr>
          <w:p w14:paraId="5A50A1B4" w14:textId="77777777" w:rsidR="007B041D" w:rsidRDefault="007B041D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  <w:tr w:rsidR="007B041D" w14:paraId="49FA9588" w14:textId="77777777">
        <w:trPr>
          <w:trHeight w:val="1173"/>
        </w:trPr>
        <w:tc>
          <w:tcPr>
            <w:tcW w:w="495" w:type="dxa"/>
          </w:tcPr>
          <w:p w14:paraId="70725FF5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bookmarkStart w:id="1" w:name="_g8tn6pj4byeh" w:colFirst="0" w:colLast="0"/>
            <w:bookmarkEnd w:id="1"/>
            <w:r>
              <w:rPr>
                <w:b/>
                <w:bCs/>
                <w:smallCaps/>
                <w:sz w:val="22"/>
                <w:szCs w:val="22"/>
              </w:rPr>
              <w:t>3</w:t>
            </w:r>
          </w:p>
        </w:tc>
        <w:tc>
          <w:tcPr>
            <w:tcW w:w="6360" w:type="dxa"/>
            <w:gridSpan w:val="3"/>
          </w:tcPr>
          <w:p w14:paraId="6ED82DFE" w14:textId="77777777" w:rsidR="007B041D" w:rsidRDefault="00000000">
            <w:pPr>
              <w:widowControl w:val="0"/>
              <w:spacing w:line="240" w:lineRule="auto"/>
            </w:pPr>
            <w:r>
              <w:t>Construction Grant Purchase</w:t>
            </w:r>
          </w:p>
          <w:p w14:paraId="76694A01" w14:textId="77777777" w:rsidR="007B041D" w:rsidRDefault="007B041D">
            <w:pPr>
              <w:widowControl w:val="0"/>
              <w:spacing w:line="240" w:lineRule="auto"/>
              <w:ind w:left="720"/>
              <w:rPr>
                <w:highlight w:val="yellow"/>
              </w:rPr>
            </w:pPr>
          </w:p>
        </w:tc>
        <w:tc>
          <w:tcPr>
            <w:tcW w:w="3585" w:type="dxa"/>
            <w:gridSpan w:val="2"/>
          </w:tcPr>
          <w:p w14:paraId="4048F562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537B95D1" w14:textId="77777777">
        <w:trPr>
          <w:trHeight w:val="444"/>
        </w:trPr>
        <w:tc>
          <w:tcPr>
            <w:tcW w:w="6855" w:type="dxa"/>
            <w:gridSpan w:val="4"/>
            <w:vAlign w:val="bottom"/>
          </w:tcPr>
          <w:p w14:paraId="2D474F95" w14:textId="77777777" w:rsidR="007B041D" w:rsidRDefault="00000000">
            <w:pPr>
              <w:spacing w:line="240" w:lineRule="auto"/>
              <w:rPr>
                <w:b/>
                <w:bCs/>
                <w:smallCaps/>
              </w:rPr>
            </w:pPr>
            <w:r>
              <w:rPr>
                <w:b/>
                <w:bCs/>
              </w:rPr>
              <w:t>New Business</w:t>
            </w:r>
          </w:p>
        </w:tc>
        <w:tc>
          <w:tcPr>
            <w:tcW w:w="3585" w:type="dxa"/>
            <w:gridSpan w:val="2"/>
            <w:vAlign w:val="bottom"/>
          </w:tcPr>
          <w:p w14:paraId="23C4E46B" w14:textId="77777777" w:rsidR="007B041D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Motion By</w:t>
            </w:r>
          </w:p>
        </w:tc>
      </w:tr>
      <w:tr w:rsidR="007B041D" w14:paraId="18CF39BF" w14:textId="77777777">
        <w:trPr>
          <w:trHeight w:val="1110"/>
        </w:trPr>
        <w:tc>
          <w:tcPr>
            <w:tcW w:w="495" w:type="dxa"/>
          </w:tcPr>
          <w:p w14:paraId="472F4E90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1</w:t>
            </w:r>
          </w:p>
        </w:tc>
        <w:tc>
          <w:tcPr>
            <w:tcW w:w="6360" w:type="dxa"/>
            <w:gridSpan w:val="3"/>
          </w:tcPr>
          <w:p w14:paraId="7CE5C9C5" w14:textId="77777777" w:rsidR="007B041D" w:rsidRDefault="00000000">
            <w:pPr>
              <w:widowControl w:val="0"/>
              <w:spacing w:line="240" w:lineRule="auto"/>
            </w:pPr>
            <w:r>
              <w:t>Librarian Evaluation</w:t>
            </w:r>
          </w:p>
          <w:p w14:paraId="167A7425" w14:textId="77777777" w:rsidR="007B041D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</w:pPr>
            <w:r>
              <w:t>Suggested to give Librarian a raise of $0.50 per hour</w:t>
            </w:r>
          </w:p>
        </w:tc>
        <w:tc>
          <w:tcPr>
            <w:tcW w:w="3585" w:type="dxa"/>
            <w:gridSpan w:val="2"/>
          </w:tcPr>
          <w:p w14:paraId="72C6605E" w14:textId="77777777" w:rsidR="007B041D" w:rsidRDefault="00000000">
            <w:pPr>
              <w:widowControl w:val="0"/>
              <w:spacing w:line="240" w:lineRule="auto"/>
            </w:pPr>
            <w:r>
              <w:t>Motion to give Librarian a raise of $0.50 per hour, commencing 9/16/2026.</w:t>
            </w:r>
          </w:p>
          <w:p w14:paraId="3F6BE771" w14:textId="77777777" w:rsidR="007B041D" w:rsidRDefault="00000000">
            <w:pPr>
              <w:widowControl w:val="0"/>
              <w:spacing w:line="240" w:lineRule="auto"/>
            </w:pPr>
            <w:r>
              <w:t xml:space="preserve">Motion: Kasey </w:t>
            </w:r>
            <w:proofErr w:type="spellStart"/>
            <w:r>
              <w:t>Cioffa</w:t>
            </w:r>
            <w:proofErr w:type="spellEnd"/>
          </w:p>
          <w:p w14:paraId="299AA61B" w14:textId="77777777" w:rsidR="007B041D" w:rsidRDefault="00000000">
            <w:pPr>
              <w:widowControl w:val="0"/>
              <w:spacing w:line="240" w:lineRule="auto"/>
            </w:pPr>
            <w:r>
              <w:t>Second: Julie DeWolf</w:t>
            </w:r>
          </w:p>
          <w:p w14:paraId="2CE31B4C" w14:textId="77777777" w:rsidR="007B041D" w:rsidRDefault="00000000">
            <w:pPr>
              <w:widowControl w:val="0"/>
              <w:spacing w:line="240" w:lineRule="auto"/>
            </w:pPr>
            <w:r>
              <w:t>All Approved</w:t>
            </w:r>
          </w:p>
          <w:p w14:paraId="1F9B0302" w14:textId="77777777" w:rsidR="007B041D" w:rsidRDefault="00000000">
            <w:pPr>
              <w:widowControl w:val="0"/>
              <w:spacing w:line="240" w:lineRule="auto"/>
            </w:pPr>
            <w:r>
              <w:t>Motion Carried</w:t>
            </w:r>
          </w:p>
        </w:tc>
      </w:tr>
      <w:tr w:rsidR="007B041D" w14:paraId="03E00143" w14:textId="77777777">
        <w:trPr>
          <w:trHeight w:val="1110"/>
        </w:trPr>
        <w:tc>
          <w:tcPr>
            <w:tcW w:w="495" w:type="dxa"/>
          </w:tcPr>
          <w:p w14:paraId="60E71BF1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2</w:t>
            </w:r>
          </w:p>
        </w:tc>
        <w:tc>
          <w:tcPr>
            <w:tcW w:w="6360" w:type="dxa"/>
            <w:gridSpan w:val="3"/>
          </w:tcPr>
          <w:p w14:paraId="1D27D84D" w14:textId="77777777" w:rsidR="007B041D" w:rsidRDefault="00000000">
            <w:pPr>
              <w:widowControl w:val="0"/>
              <w:spacing w:line="240" w:lineRule="auto"/>
            </w:pPr>
            <w:r>
              <w:t>FLLS Annual Meeting</w:t>
            </w:r>
          </w:p>
        </w:tc>
        <w:tc>
          <w:tcPr>
            <w:tcW w:w="3585" w:type="dxa"/>
            <w:gridSpan w:val="2"/>
          </w:tcPr>
          <w:p w14:paraId="1CA1BD18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4E11A01A" w14:textId="77777777">
        <w:trPr>
          <w:trHeight w:val="1110"/>
        </w:trPr>
        <w:tc>
          <w:tcPr>
            <w:tcW w:w="495" w:type="dxa"/>
          </w:tcPr>
          <w:p w14:paraId="439D1C04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3</w:t>
            </w:r>
          </w:p>
        </w:tc>
        <w:tc>
          <w:tcPr>
            <w:tcW w:w="6360" w:type="dxa"/>
            <w:gridSpan w:val="3"/>
          </w:tcPr>
          <w:p w14:paraId="7D489386" w14:textId="77777777" w:rsidR="007B041D" w:rsidRDefault="00000000">
            <w:pPr>
              <w:widowControl w:val="0"/>
              <w:spacing w:line="240" w:lineRule="auto"/>
            </w:pPr>
            <w:r>
              <w:t>Child Safety Policy</w:t>
            </w:r>
          </w:p>
          <w:p w14:paraId="64508638" w14:textId="77777777" w:rsidR="007B041D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>Suggested to be added to the code of conduct. Take it to Policies and Procedures and then to the board for a vote.</w:t>
            </w:r>
          </w:p>
        </w:tc>
        <w:tc>
          <w:tcPr>
            <w:tcW w:w="3585" w:type="dxa"/>
            <w:gridSpan w:val="2"/>
          </w:tcPr>
          <w:p w14:paraId="003A0D01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2726048C" w14:textId="77777777">
        <w:trPr>
          <w:trHeight w:val="1110"/>
        </w:trPr>
        <w:tc>
          <w:tcPr>
            <w:tcW w:w="495" w:type="dxa"/>
          </w:tcPr>
          <w:p w14:paraId="1537DCE4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4</w:t>
            </w:r>
          </w:p>
        </w:tc>
        <w:tc>
          <w:tcPr>
            <w:tcW w:w="6360" w:type="dxa"/>
            <w:gridSpan w:val="3"/>
          </w:tcPr>
          <w:p w14:paraId="1B21D7B8" w14:textId="77777777" w:rsidR="007B041D" w:rsidRDefault="00000000">
            <w:pPr>
              <w:widowControl w:val="0"/>
              <w:spacing w:line="240" w:lineRule="auto"/>
            </w:pPr>
            <w:r>
              <w:t>Free Direct Access</w:t>
            </w:r>
          </w:p>
        </w:tc>
        <w:tc>
          <w:tcPr>
            <w:tcW w:w="3585" w:type="dxa"/>
            <w:gridSpan w:val="2"/>
          </w:tcPr>
          <w:p w14:paraId="7C5D6CDB" w14:textId="77777777" w:rsidR="007B041D" w:rsidRDefault="007B041D">
            <w:pPr>
              <w:widowControl w:val="0"/>
              <w:spacing w:line="240" w:lineRule="auto"/>
            </w:pPr>
          </w:p>
        </w:tc>
      </w:tr>
      <w:tr w:rsidR="007B041D" w14:paraId="740E16B9" w14:textId="77777777">
        <w:trPr>
          <w:trHeight w:val="1110"/>
        </w:trPr>
        <w:tc>
          <w:tcPr>
            <w:tcW w:w="495" w:type="dxa"/>
          </w:tcPr>
          <w:p w14:paraId="7889336A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t>5</w:t>
            </w:r>
          </w:p>
        </w:tc>
        <w:tc>
          <w:tcPr>
            <w:tcW w:w="6360" w:type="dxa"/>
            <w:gridSpan w:val="3"/>
          </w:tcPr>
          <w:p w14:paraId="4286716E" w14:textId="77777777" w:rsidR="007B041D" w:rsidRDefault="00000000">
            <w:pPr>
              <w:widowControl w:val="0"/>
              <w:spacing w:line="240" w:lineRule="auto"/>
            </w:pPr>
            <w:r>
              <w:t>Open Hours Saturday, Sept 19</w:t>
            </w:r>
          </w:p>
        </w:tc>
        <w:tc>
          <w:tcPr>
            <w:tcW w:w="3585" w:type="dxa"/>
            <w:gridSpan w:val="2"/>
          </w:tcPr>
          <w:p w14:paraId="3ABA4F9E" w14:textId="77777777" w:rsidR="007B041D" w:rsidRDefault="00000000">
            <w:pPr>
              <w:widowControl w:val="0"/>
              <w:spacing w:line="240" w:lineRule="auto"/>
            </w:pPr>
            <w:r>
              <w:t>Motion to open for an extra two hours on Saturday, September 19th to coincide with the block party.</w:t>
            </w:r>
          </w:p>
          <w:p w14:paraId="188D4541" w14:textId="77777777" w:rsidR="007B041D" w:rsidRDefault="007B041D">
            <w:pPr>
              <w:widowControl w:val="0"/>
              <w:spacing w:line="240" w:lineRule="auto"/>
            </w:pPr>
          </w:p>
          <w:p w14:paraId="7EA694D1" w14:textId="77777777" w:rsidR="007B041D" w:rsidRDefault="00000000">
            <w:pPr>
              <w:widowControl w:val="0"/>
              <w:spacing w:line="240" w:lineRule="auto"/>
            </w:pPr>
            <w:r>
              <w:t>Motion: Clara McIver</w:t>
            </w:r>
          </w:p>
          <w:p w14:paraId="57A81DB2" w14:textId="77777777" w:rsidR="007B041D" w:rsidRDefault="00000000">
            <w:pPr>
              <w:widowControl w:val="0"/>
              <w:spacing w:line="240" w:lineRule="auto"/>
            </w:pPr>
            <w:r>
              <w:t>Second: Kaitlin Foster</w:t>
            </w:r>
          </w:p>
          <w:p w14:paraId="67881499" w14:textId="77777777" w:rsidR="007B041D" w:rsidRDefault="00000000">
            <w:pPr>
              <w:widowControl w:val="0"/>
              <w:spacing w:line="240" w:lineRule="auto"/>
            </w:pPr>
            <w:r>
              <w:t>All Approved</w:t>
            </w:r>
          </w:p>
          <w:p w14:paraId="6A8B10BD" w14:textId="77777777" w:rsidR="007B041D" w:rsidRDefault="00000000">
            <w:pPr>
              <w:widowControl w:val="0"/>
              <w:spacing w:line="240" w:lineRule="auto"/>
            </w:pPr>
            <w:r>
              <w:t>Motion Carried</w:t>
            </w:r>
          </w:p>
        </w:tc>
      </w:tr>
      <w:tr w:rsidR="007B041D" w14:paraId="5CA66CE7" w14:textId="77777777">
        <w:trPr>
          <w:trHeight w:val="1911"/>
        </w:trPr>
        <w:tc>
          <w:tcPr>
            <w:tcW w:w="495" w:type="dxa"/>
          </w:tcPr>
          <w:p w14:paraId="5B8A9EE8" w14:textId="77777777" w:rsidR="007B041D" w:rsidRDefault="00000000">
            <w:pPr>
              <w:pStyle w:val="Heading1"/>
              <w:keepNext w:val="0"/>
              <w:keepLines w:val="0"/>
              <w:widowControl w:val="0"/>
              <w:spacing w:before="0" w:after="0" w:line="240" w:lineRule="auto"/>
              <w:rPr>
                <w:b/>
                <w:bCs/>
                <w:smallCaps/>
                <w:sz w:val="22"/>
                <w:szCs w:val="22"/>
              </w:rPr>
            </w:pPr>
            <w:r>
              <w:rPr>
                <w:b/>
                <w:bCs/>
                <w:smallCaps/>
                <w:sz w:val="22"/>
                <w:szCs w:val="22"/>
              </w:rPr>
              <w:lastRenderedPageBreak/>
              <w:t>3</w:t>
            </w:r>
          </w:p>
        </w:tc>
        <w:tc>
          <w:tcPr>
            <w:tcW w:w="6360" w:type="dxa"/>
            <w:gridSpan w:val="3"/>
          </w:tcPr>
          <w:p w14:paraId="6FFF131A" w14:textId="77777777" w:rsidR="007B041D" w:rsidRDefault="00000000">
            <w:pPr>
              <w:widowControl w:val="0"/>
              <w:spacing w:line="240" w:lineRule="auto"/>
            </w:pPr>
            <w:r>
              <w:t>Meeting Adjourned</w:t>
            </w:r>
          </w:p>
        </w:tc>
        <w:tc>
          <w:tcPr>
            <w:tcW w:w="3585" w:type="dxa"/>
            <w:gridSpan w:val="2"/>
          </w:tcPr>
          <w:p w14:paraId="278CD112" w14:textId="77777777" w:rsidR="007B041D" w:rsidRDefault="00000000">
            <w:pPr>
              <w:widowControl w:val="0"/>
              <w:spacing w:line="240" w:lineRule="auto"/>
            </w:pPr>
            <w:r>
              <w:t xml:space="preserve">Motion to adjourn. </w:t>
            </w:r>
          </w:p>
          <w:p w14:paraId="603D667F" w14:textId="77777777" w:rsidR="007B041D" w:rsidRDefault="00000000">
            <w:pPr>
              <w:widowControl w:val="0"/>
              <w:spacing w:line="240" w:lineRule="auto"/>
            </w:pPr>
            <w:r>
              <w:t xml:space="preserve">Motion: Kasey </w:t>
            </w:r>
            <w:proofErr w:type="spellStart"/>
            <w:r>
              <w:t>Cioffa</w:t>
            </w:r>
            <w:proofErr w:type="spellEnd"/>
          </w:p>
          <w:p w14:paraId="2E91F080" w14:textId="77777777" w:rsidR="007B041D" w:rsidRDefault="00000000">
            <w:pPr>
              <w:widowControl w:val="0"/>
              <w:spacing w:line="240" w:lineRule="auto"/>
            </w:pPr>
            <w:r>
              <w:t>Second: Kaitlin Foster</w:t>
            </w:r>
          </w:p>
          <w:p w14:paraId="2FC43A97" w14:textId="77777777" w:rsidR="007B041D" w:rsidRDefault="00000000">
            <w:pPr>
              <w:widowControl w:val="0"/>
              <w:spacing w:line="240" w:lineRule="auto"/>
            </w:pPr>
            <w:r>
              <w:t>All Approved</w:t>
            </w:r>
          </w:p>
          <w:p w14:paraId="16086F67" w14:textId="77777777" w:rsidR="007B041D" w:rsidRDefault="00000000">
            <w:pPr>
              <w:widowControl w:val="0"/>
              <w:spacing w:line="240" w:lineRule="auto"/>
            </w:pPr>
            <w:r>
              <w:t>Motion Carried</w:t>
            </w:r>
          </w:p>
        </w:tc>
      </w:tr>
      <w:tr w:rsidR="007B041D" w14:paraId="0D81D8D2" w14:textId="77777777">
        <w:trPr>
          <w:trHeight w:val="321"/>
        </w:trPr>
        <w:tc>
          <w:tcPr>
            <w:tcW w:w="10440" w:type="dxa"/>
            <w:gridSpan w:val="6"/>
            <w:vAlign w:val="bottom"/>
          </w:tcPr>
          <w:p w14:paraId="77ACB361" w14:textId="77777777" w:rsidR="007B041D" w:rsidRDefault="00000000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Other Notes &amp; Information</w:t>
            </w:r>
          </w:p>
          <w:p w14:paraId="376A8BCC" w14:textId="77777777" w:rsidR="007B041D" w:rsidRDefault="007B041D">
            <w:pPr>
              <w:numPr>
                <w:ilvl w:val="0"/>
                <w:numId w:val="3"/>
              </w:numPr>
              <w:spacing w:line="240" w:lineRule="auto"/>
            </w:pPr>
          </w:p>
        </w:tc>
      </w:tr>
      <w:tr w:rsidR="007B041D" w14:paraId="0569D948" w14:textId="77777777">
        <w:trPr>
          <w:trHeight w:val="2865"/>
        </w:trPr>
        <w:tc>
          <w:tcPr>
            <w:tcW w:w="10440" w:type="dxa"/>
            <w:gridSpan w:val="6"/>
          </w:tcPr>
          <w:p w14:paraId="49679D3F" w14:textId="77777777" w:rsidR="007B041D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Next Meeting - October 13th, 2026 @ 6pm</w:t>
            </w:r>
          </w:p>
          <w:p w14:paraId="27085321" w14:textId="77777777" w:rsidR="007B041D" w:rsidRDefault="007B041D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</w:tbl>
    <w:p w14:paraId="48C14CCA" w14:textId="77777777" w:rsidR="007B041D" w:rsidRDefault="007B041D">
      <w:pPr>
        <w:spacing w:line="240" w:lineRule="auto"/>
      </w:pPr>
    </w:p>
    <w:p w14:paraId="3AABAC9D" w14:textId="77777777" w:rsidR="007B041D" w:rsidRDefault="007B041D"/>
    <w:sectPr w:rsidR="007B041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44B0B05-330A-480B-99EC-F91C202A70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A6E6BAB-97B8-45D4-8413-5D775067610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739E1"/>
    <w:multiLevelType w:val="multilevel"/>
    <w:tmpl w:val="3E6628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DE4CEC"/>
    <w:multiLevelType w:val="multilevel"/>
    <w:tmpl w:val="956A7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014688F"/>
    <w:multiLevelType w:val="multilevel"/>
    <w:tmpl w:val="E8967A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32302083">
    <w:abstractNumId w:val="2"/>
  </w:num>
  <w:num w:numId="2" w16cid:durableId="247857438">
    <w:abstractNumId w:val="1"/>
  </w:num>
  <w:num w:numId="3" w16cid:durableId="1169711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41D"/>
    <w:rsid w:val="007B041D"/>
    <w:rsid w:val="008F76C5"/>
    <w:rsid w:val="00A4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6542D"/>
  <w15:docId w15:val="{55274BF3-6181-429D-B87F-43F75047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2</cp:revision>
  <dcterms:created xsi:type="dcterms:W3CDTF">2026-09-09T22:54:00Z</dcterms:created>
  <dcterms:modified xsi:type="dcterms:W3CDTF">2026-09-09T22:54:00Z</dcterms:modified>
</cp:coreProperties>
</file>